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F2119" w14:textId="77777777" w:rsidR="00B520F8" w:rsidRPr="004457D8" w:rsidRDefault="00B520F8" w:rsidP="004457D8">
      <w:pPr>
        <w:rPr>
          <w:color w:val="000000" w:themeColor="text1"/>
          <w:sz w:val="24"/>
          <w:szCs w:val="24"/>
        </w:rPr>
      </w:pPr>
    </w:p>
    <w:p w14:paraId="1DC5781A" w14:textId="77777777" w:rsidR="00B520F8" w:rsidRPr="004457D8" w:rsidRDefault="00B520F8" w:rsidP="004457D8">
      <w:pPr>
        <w:rPr>
          <w:color w:val="000000" w:themeColor="text1"/>
          <w:sz w:val="24"/>
          <w:szCs w:val="24"/>
        </w:rPr>
      </w:pPr>
    </w:p>
    <w:p w14:paraId="3B9D43E1" w14:textId="77777777" w:rsidR="00B520F8" w:rsidRPr="004457D8" w:rsidRDefault="00B520F8" w:rsidP="004457D8">
      <w:pPr>
        <w:rPr>
          <w:color w:val="000000" w:themeColor="text1"/>
          <w:sz w:val="24"/>
          <w:szCs w:val="24"/>
        </w:rPr>
      </w:pPr>
    </w:p>
    <w:p w14:paraId="0404D978" w14:textId="050AEC4D" w:rsidR="00961456" w:rsidRPr="004457D8" w:rsidRDefault="00961456" w:rsidP="004457D8">
      <w:pPr>
        <w:rPr>
          <w:color w:val="000000" w:themeColor="text1"/>
          <w:sz w:val="24"/>
          <w:szCs w:val="24"/>
        </w:rPr>
      </w:pPr>
    </w:p>
    <w:p w14:paraId="0F17F302" w14:textId="77777777" w:rsidR="00CE41C4" w:rsidRPr="004457D8" w:rsidRDefault="00CE41C4" w:rsidP="004457D8">
      <w:pPr>
        <w:rPr>
          <w:color w:val="000000" w:themeColor="text1"/>
          <w:sz w:val="24"/>
          <w:szCs w:val="24"/>
        </w:rPr>
      </w:pPr>
    </w:p>
    <w:p w14:paraId="1A089846" w14:textId="1A21CA24" w:rsidR="00D91688" w:rsidRPr="004457D8" w:rsidRDefault="00D91688" w:rsidP="004457D8">
      <w:pPr>
        <w:rPr>
          <w:b/>
          <w:bCs/>
          <w:color w:val="000000" w:themeColor="text1"/>
          <w:sz w:val="24"/>
          <w:szCs w:val="24"/>
        </w:rPr>
      </w:pPr>
      <w:r w:rsidRPr="004457D8">
        <w:rPr>
          <w:b/>
          <w:bCs/>
          <w:color w:val="000000" w:themeColor="text1"/>
          <w:sz w:val="24"/>
          <w:szCs w:val="24"/>
        </w:rPr>
        <w:t xml:space="preserve">FOR IMMEDIATE RELEASE </w:t>
      </w:r>
      <w:r w:rsidRPr="004457D8">
        <w:rPr>
          <w:b/>
          <w:bCs/>
          <w:color w:val="000000" w:themeColor="text1"/>
          <w:sz w:val="24"/>
          <w:szCs w:val="24"/>
        </w:rPr>
        <w:tab/>
      </w:r>
      <w:r w:rsidRPr="004457D8">
        <w:rPr>
          <w:b/>
          <w:bCs/>
          <w:color w:val="000000" w:themeColor="text1"/>
          <w:sz w:val="24"/>
          <w:szCs w:val="24"/>
        </w:rPr>
        <w:tab/>
      </w:r>
      <w:r w:rsidRPr="004457D8">
        <w:rPr>
          <w:b/>
          <w:bCs/>
          <w:color w:val="000000" w:themeColor="text1"/>
          <w:sz w:val="24"/>
          <w:szCs w:val="24"/>
        </w:rPr>
        <w:tab/>
      </w:r>
      <w:r w:rsidRPr="004457D8">
        <w:rPr>
          <w:b/>
          <w:bCs/>
          <w:color w:val="000000" w:themeColor="text1"/>
          <w:sz w:val="24"/>
          <w:szCs w:val="24"/>
        </w:rPr>
        <w:tab/>
        <w:t xml:space="preserve">CONTACT:  </w:t>
      </w:r>
    </w:p>
    <w:p w14:paraId="56C66575" w14:textId="2F43DC3C" w:rsidR="00D91688" w:rsidRPr="004457D8" w:rsidRDefault="0078388D" w:rsidP="004457D8">
      <w:pPr>
        <w:rPr>
          <w:b/>
          <w:bCs/>
          <w:color w:val="000000" w:themeColor="text1"/>
          <w:sz w:val="24"/>
          <w:szCs w:val="24"/>
        </w:rPr>
      </w:pPr>
      <w:r w:rsidRPr="004457D8">
        <w:rPr>
          <w:bCs/>
          <w:color w:val="000000" w:themeColor="text1"/>
          <w:sz w:val="24"/>
          <w:szCs w:val="24"/>
        </w:rPr>
        <w:t>April 1</w:t>
      </w:r>
      <w:r w:rsidR="00CE41C4" w:rsidRPr="004457D8">
        <w:rPr>
          <w:bCs/>
          <w:color w:val="000000" w:themeColor="text1"/>
          <w:sz w:val="24"/>
          <w:szCs w:val="24"/>
        </w:rPr>
        <w:t xml:space="preserve">1, </w:t>
      </w:r>
      <w:proofErr w:type="gramStart"/>
      <w:r w:rsidR="00CE41C4" w:rsidRPr="004457D8">
        <w:rPr>
          <w:bCs/>
          <w:color w:val="000000" w:themeColor="text1"/>
          <w:sz w:val="24"/>
          <w:szCs w:val="24"/>
        </w:rPr>
        <w:t>2024</w:t>
      </w:r>
      <w:proofErr w:type="gramEnd"/>
      <w:r w:rsidR="00D91688" w:rsidRPr="004457D8">
        <w:rPr>
          <w:bCs/>
          <w:color w:val="000000" w:themeColor="text1"/>
          <w:sz w:val="24"/>
          <w:szCs w:val="24"/>
        </w:rPr>
        <w:tab/>
      </w:r>
      <w:r w:rsidR="00D91688" w:rsidRPr="004457D8">
        <w:rPr>
          <w:bCs/>
          <w:color w:val="000000" w:themeColor="text1"/>
          <w:sz w:val="24"/>
          <w:szCs w:val="24"/>
        </w:rPr>
        <w:tab/>
      </w:r>
      <w:r w:rsidR="00D91688" w:rsidRPr="004457D8">
        <w:rPr>
          <w:bCs/>
          <w:color w:val="000000" w:themeColor="text1"/>
          <w:sz w:val="24"/>
          <w:szCs w:val="24"/>
        </w:rPr>
        <w:tab/>
      </w:r>
      <w:r w:rsidR="00D91688" w:rsidRPr="004457D8">
        <w:rPr>
          <w:bCs/>
          <w:color w:val="000000" w:themeColor="text1"/>
          <w:sz w:val="24"/>
          <w:szCs w:val="24"/>
        </w:rPr>
        <w:tab/>
      </w:r>
      <w:r w:rsidR="00D91688" w:rsidRPr="004457D8">
        <w:rPr>
          <w:bCs/>
          <w:color w:val="000000" w:themeColor="text1"/>
          <w:sz w:val="24"/>
          <w:szCs w:val="24"/>
        </w:rPr>
        <w:tab/>
      </w:r>
      <w:r w:rsidR="00D91688" w:rsidRPr="004457D8">
        <w:rPr>
          <w:bCs/>
          <w:color w:val="000000" w:themeColor="text1"/>
          <w:sz w:val="24"/>
          <w:szCs w:val="24"/>
        </w:rPr>
        <w:tab/>
      </w:r>
      <w:r w:rsidR="00D91688" w:rsidRPr="004457D8">
        <w:rPr>
          <w:bCs/>
          <w:color w:val="000000" w:themeColor="text1"/>
          <w:sz w:val="24"/>
          <w:szCs w:val="24"/>
        </w:rPr>
        <w:tab/>
      </w:r>
      <w:r w:rsidR="00CE41C4" w:rsidRPr="004457D8">
        <w:rPr>
          <w:bCs/>
          <w:color w:val="000000" w:themeColor="text1"/>
          <w:sz w:val="24"/>
          <w:szCs w:val="24"/>
        </w:rPr>
        <w:t>Lori Harlan</w:t>
      </w:r>
      <w:r w:rsidR="00D91688" w:rsidRPr="004457D8">
        <w:rPr>
          <w:bCs/>
          <w:color w:val="000000" w:themeColor="text1"/>
          <w:sz w:val="24"/>
          <w:szCs w:val="24"/>
        </w:rPr>
        <w:t xml:space="preserve"> </w:t>
      </w:r>
      <w:r w:rsidR="00D91688" w:rsidRPr="004457D8">
        <w:rPr>
          <w:color w:val="000000" w:themeColor="text1"/>
          <w:sz w:val="24"/>
          <w:szCs w:val="24"/>
        </w:rPr>
        <w:t>(217) 670-9283</w:t>
      </w:r>
    </w:p>
    <w:p w14:paraId="142F23E8" w14:textId="77777777" w:rsidR="00D91688" w:rsidRPr="004457D8" w:rsidRDefault="00D91688" w:rsidP="004457D8">
      <w:pPr>
        <w:rPr>
          <w:color w:val="000000" w:themeColor="text1"/>
          <w:sz w:val="24"/>
          <w:szCs w:val="24"/>
        </w:rPr>
      </w:pPr>
    </w:p>
    <w:p w14:paraId="5E5FFCDC" w14:textId="77777777" w:rsidR="0078388D" w:rsidRPr="004457D8" w:rsidRDefault="0078388D" w:rsidP="004457D8">
      <w:pPr>
        <w:pStyle w:val="Heading1"/>
        <w:spacing w:before="0"/>
        <w:jc w:val="center"/>
        <w:rPr>
          <w:rFonts w:ascii="Times New Roman" w:hAnsi="Times New Roman" w:cs="Times New Roman"/>
          <w:b/>
          <w:bCs/>
          <w:color w:val="000000" w:themeColor="text1"/>
        </w:rPr>
      </w:pPr>
      <w:r w:rsidRPr="004457D8">
        <w:rPr>
          <w:rFonts w:ascii="Times New Roman" w:hAnsi="Times New Roman" w:cs="Times New Roman"/>
          <w:b/>
          <w:bCs/>
          <w:i/>
          <w:iCs/>
          <w:color w:val="000000" w:themeColor="text1"/>
        </w:rPr>
        <w:t>ILLINOIS DEPARTMENT OF AGRICULTURE TO OFFER FREE RECYCLING PROGRAM FOR AGRICHEMICAL CONTAINERS</w:t>
      </w:r>
    </w:p>
    <w:p w14:paraId="237459F1" w14:textId="77777777" w:rsidR="0078388D" w:rsidRPr="004457D8" w:rsidRDefault="0078388D" w:rsidP="004457D8">
      <w:pPr>
        <w:rPr>
          <w:color w:val="000000" w:themeColor="text1"/>
          <w:sz w:val="24"/>
          <w:szCs w:val="24"/>
        </w:rPr>
      </w:pPr>
    </w:p>
    <w:p w14:paraId="706F52A7" w14:textId="77777777" w:rsidR="004457D8" w:rsidRDefault="0078388D" w:rsidP="004457D8">
      <w:pPr>
        <w:keepLines/>
        <w:rPr>
          <w:sz w:val="24"/>
          <w:szCs w:val="24"/>
        </w:rPr>
      </w:pPr>
      <w:r w:rsidRPr="004457D8">
        <w:rPr>
          <w:color w:val="000000" w:themeColor="text1"/>
          <w:sz w:val="24"/>
          <w:szCs w:val="24"/>
        </w:rPr>
        <w:t xml:space="preserve">SPRINGFIELD, IL – </w:t>
      </w:r>
      <w:r w:rsidR="004457D8" w:rsidRPr="005B5144">
        <w:rPr>
          <w:sz w:val="24"/>
          <w:szCs w:val="24"/>
        </w:rPr>
        <w:t>The Illinois Department of Agriculture (IDOA) encourag</w:t>
      </w:r>
      <w:r w:rsidR="004457D8">
        <w:rPr>
          <w:sz w:val="24"/>
          <w:szCs w:val="24"/>
        </w:rPr>
        <w:t>es</w:t>
      </w:r>
      <w:r w:rsidR="004457D8" w:rsidRPr="005B5144">
        <w:rPr>
          <w:sz w:val="24"/>
          <w:szCs w:val="24"/>
        </w:rPr>
        <w:t xml:space="preserve"> farmers and agrichemical facilities to </w:t>
      </w:r>
      <w:r w:rsidR="004457D8">
        <w:rPr>
          <w:sz w:val="24"/>
          <w:szCs w:val="24"/>
        </w:rPr>
        <w:t>take part in a free</w:t>
      </w:r>
      <w:r w:rsidR="004457D8" w:rsidRPr="005B5144">
        <w:rPr>
          <w:sz w:val="24"/>
          <w:szCs w:val="24"/>
        </w:rPr>
        <w:t xml:space="preserve"> agrichemical container</w:t>
      </w:r>
      <w:r w:rsidR="004457D8">
        <w:rPr>
          <w:sz w:val="24"/>
          <w:szCs w:val="24"/>
        </w:rPr>
        <w:t xml:space="preserve"> recycling program</w:t>
      </w:r>
      <w:r w:rsidR="004457D8" w:rsidRPr="005B5144">
        <w:rPr>
          <w:sz w:val="24"/>
          <w:szCs w:val="24"/>
        </w:rPr>
        <w:t xml:space="preserve">. Beginning </w:t>
      </w:r>
      <w:r w:rsidR="004457D8">
        <w:rPr>
          <w:sz w:val="24"/>
          <w:szCs w:val="24"/>
        </w:rPr>
        <w:t>in</w:t>
      </w:r>
      <w:r w:rsidR="004457D8" w:rsidRPr="005B5144">
        <w:rPr>
          <w:sz w:val="24"/>
          <w:szCs w:val="24"/>
        </w:rPr>
        <w:t xml:space="preserve"> the middle of July and continuing in</w:t>
      </w:r>
      <w:r w:rsidR="004457D8">
        <w:rPr>
          <w:sz w:val="24"/>
          <w:szCs w:val="24"/>
        </w:rPr>
        <w:t>to</w:t>
      </w:r>
      <w:r w:rsidR="004457D8" w:rsidRPr="005B5144">
        <w:rPr>
          <w:sz w:val="24"/>
          <w:szCs w:val="24"/>
        </w:rPr>
        <w:t xml:space="preserve"> August, sites throughout the </w:t>
      </w:r>
      <w:r w:rsidR="004457D8">
        <w:rPr>
          <w:sz w:val="24"/>
          <w:szCs w:val="24"/>
        </w:rPr>
        <w:t>s</w:t>
      </w:r>
      <w:r w:rsidR="004457D8" w:rsidRPr="005B5144">
        <w:rPr>
          <w:sz w:val="24"/>
          <w:szCs w:val="24"/>
        </w:rPr>
        <w:t>tate will collect containers</w:t>
      </w:r>
      <w:r w:rsidR="004457D8">
        <w:rPr>
          <w:sz w:val="24"/>
          <w:szCs w:val="24"/>
        </w:rPr>
        <w:t xml:space="preserve"> that are</w:t>
      </w:r>
      <w:r w:rsidR="004457D8" w:rsidRPr="005B5144">
        <w:rPr>
          <w:sz w:val="24"/>
          <w:szCs w:val="24"/>
        </w:rPr>
        <w:t xml:space="preserve"> recycled to make shipping pallets.</w:t>
      </w:r>
    </w:p>
    <w:p w14:paraId="40D9B7EF" w14:textId="77777777" w:rsidR="004457D8" w:rsidRDefault="004457D8" w:rsidP="004457D8">
      <w:pPr>
        <w:keepLines/>
        <w:rPr>
          <w:sz w:val="24"/>
          <w:szCs w:val="24"/>
        </w:rPr>
      </w:pPr>
    </w:p>
    <w:p w14:paraId="73E36813" w14:textId="6E726E4D" w:rsidR="0078388D" w:rsidRDefault="0078388D" w:rsidP="004457D8">
      <w:pPr>
        <w:keepLines/>
        <w:rPr>
          <w:color w:val="000000" w:themeColor="text1"/>
          <w:sz w:val="24"/>
          <w:szCs w:val="24"/>
        </w:rPr>
      </w:pPr>
      <w:r w:rsidRPr="004457D8">
        <w:rPr>
          <w:color w:val="000000" w:themeColor="text1"/>
          <w:sz w:val="24"/>
          <w:szCs w:val="24"/>
        </w:rPr>
        <w:t xml:space="preserve">“This </w:t>
      </w:r>
      <w:r w:rsidR="004457D8">
        <w:rPr>
          <w:color w:val="000000" w:themeColor="text1"/>
          <w:sz w:val="24"/>
          <w:szCs w:val="24"/>
        </w:rPr>
        <w:t xml:space="preserve">annual </w:t>
      </w:r>
      <w:r w:rsidRPr="004457D8">
        <w:rPr>
          <w:color w:val="000000" w:themeColor="text1"/>
          <w:sz w:val="24"/>
          <w:szCs w:val="24"/>
        </w:rPr>
        <w:t xml:space="preserve">program </w:t>
      </w:r>
      <w:r w:rsidR="004457D8">
        <w:rPr>
          <w:color w:val="000000" w:themeColor="text1"/>
          <w:sz w:val="24"/>
          <w:szCs w:val="24"/>
        </w:rPr>
        <w:t>provides a convenient way for</w:t>
      </w:r>
      <w:r w:rsidRPr="004457D8">
        <w:rPr>
          <w:color w:val="000000" w:themeColor="text1"/>
          <w:sz w:val="24"/>
          <w:szCs w:val="24"/>
        </w:rPr>
        <w:t xml:space="preserve"> farmers and agrichemical facilities to dispose of empty pesticide containers,” </w:t>
      </w:r>
      <w:r w:rsidRPr="004457D8">
        <w:rPr>
          <w:b/>
          <w:bCs/>
          <w:color w:val="000000" w:themeColor="text1"/>
          <w:sz w:val="24"/>
          <w:szCs w:val="24"/>
        </w:rPr>
        <w:t xml:space="preserve">said </w:t>
      </w:r>
      <w:r w:rsidR="004457D8" w:rsidRPr="004457D8">
        <w:rPr>
          <w:b/>
          <w:bCs/>
          <w:color w:val="000000" w:themeColor="text1"/>
          <w:sz w:val="24"/>
          <w:szCs w:val="24"/>
        </w:rPr>
        <w:t>IDOA</w:t>
      </w:r>
      <w:r w:rsidRPr="004457D8">
        <w:rPr>
          <w:b/>
          <w:bCs/>
          <w:color w:val="000000" w:themeColor="text1"/>
          <w:sz w:val="24"/>
          <w:szCs w:val="24"/>
        </w:rPr>
        <w:t xml:space="preserve"> Director Jerry Costello II.</w:t>
      </w:r>
      <w:r w:rsidRPr="004457D8">
        <w:rPr>
          <w:color w:val="000000" w:themeColor="text1"/>
          <w:sz w:val="24"/>
          <w:szCs w:val="24"/>
        </w:rPr>
        <w:t xml:space="preserve"> “</w:t>
      </w:r>
      <w:r w:rsidR="004457D8">
        <w:rPr>
          <w:color w:val="000000" w:themeColor="text1"/>
          <w:sz w:val="24"/>
          <w:szCs w:val="24"/>
        </w:rPr>
        <w:t>C</w:t>
      </w:r>
      <w:r w:rsidRPr="004457D8">
        <w:rPr>
          <w:color w:val="000000" w:themeColor="text1"/>
          <w:sz w:val="24"/>
          <w:szCs w:val="24"/>
        </w:rPr>
        <w:t xml:space="preserve">ontainers that </w:t>
      </w:r>
      <w:r w:rsidR="004457D8">
        <w:rPr>
          <w:color w:val="000000" w:themeColor="text1"/>
          <w:sz w:val="24"/>
          <w:szCs w:val="24"/>
        </w:rPr>
        <w:t>would otherwise end up in</w:t>
      </w:r>
      <w:r w:rsidRPr="004457D8">
        <w:rPr>
          <w:color w:val="000000" w:themeColor="text1"/>
          <w:sz w:val="24"/>
          <w:szCs w:val="24"/>
        </w:rPr>
        <w:t xml:space="preserve"> the garbage </w:t>
      </w:r>
      <w:r w:rsidR="004457D8">
        <w:rPr>
          <w:color w:val="000000" w:themeColor="text1"/>
          <w:sz w:val="24"/>
          <w:szCs w:val="24"/>
        </w:rPr>
        <w:t>can be taken</w:t>
      </w:r>
      <w:r w:rsidRPr="004457D8">
        <w:rPr>
          <w:color w:val="000000" w:themeColor="text1"/>
          <w:sz w:val="24"/>
          <w:szCs w:val="24"/>
        </w:rPr>
        <w:t xml:space="preserve"> to the nearest collection site</w:t>
      </w:r>
      <w:r w:rsidR="00455190">
        <w:rPr>
          <w:color w:val="000000" w:themeColor="text1"/>
          <w:sz w:val="24"/>
          <w:szCs w:val="24"/>
        </w:rPr>
        <w:t xml:space="preserve"> instead</w:t>
      </w:r>
      <w:r w:rsidRPr="004457D8">
        <w:rPr>
          <w:color w:val="000000" w:themeColor="text1"/>
          <w:sz w:val="24"/>
          <w:szCs w:val="24"/>
        </w:rPr>
        <w:t>.</w:t>
      </w:r>
      <w:r w:rsidR="00455190">
        <w:rPr>
          <w:color w:val="000000" w:themeColor="text1"/>
          <w:sz w:val="24"/>
          <w:szCs w:val="24"/>
        </w:rPr>
        <w:t>”</w:t>
      </w:r>
    </w:p>
    <w:p w14:paraId="0B67C6B3" w14:textId="77777777" w:rsidR="004457D8" w:rsidRPr="004457D8" w:rsidRDefault="004457D8" w:rsidP="004457D8">
      <w:pPr>
        <w:keepLines/>
        <w:rPr>
          <w:color w:val="000000" w:themeColor="text1"/>
          <w:sz w:val="24"/>
          <w:szCs w:val="24"/>
        </w:rPr>
      </w:pPr>
    </w:p>
    <w:p w14:paraId="2705E2BD" w14:textId="25200F3C" w:rsidR="0078388D" w:rsidRDefault="0078388D" w:rsidP="004457D8">
      <w:pPr>
        <w:pStyle w:val="BodyText2"/>
        <w:spacing w:after="0" w:line="240" w:lineRule="auto"/>
        <w:rPr>
          <w:color w:val="000000" w:themeColor="text1"/>
          <w:sz w:val="24"/>
          <w:szCs w:val="24"/>
        </w:rPr>
      </w:pPr>
      <w:r w:rsidRPr="004457D8">
        <w:rPr>
          <w:color w:val="000000" w:themeColor="text1"/>
          <w:sz w:val="24"/>
          <w:szCs w:val="24"/>
        </w:rPr>
        <w:t xml:space="preserve">Metal and household pesticide containers are not eligible for the recycling program.  Collection sites will accept only high-density polyethylene, #2 plastic agrichemical containers that are clean and dry. Participants are responsible for rinsing them and removing all caps, valves, metal, labels, </w:t>
      </w:r>
      <w:proofErr w:type="gramStart"/>
      <w:r w:rsidRPr="004457D8">
        <w:rPr>
          <w:color w:val="000000" w:themeColor="text1"/>
          <w:sz w:val="24"/>
          <w:szCs w:val="24"/>
        </w:rPr>
        <w:t>booklets</w:t>
      </w:r>
      <w:proofErr w:type="gramEnd"/>
      <w:r w:rsidRPr="004457D8">
        <w:rPr>
          <w:color w:val="000000" w:themeColor="text1"/>
          <w:sz w:val="24"/>
          <w:szCs w:val="24"/>
        </w:rPr>
        <w:t xml:space="preserve"> and foil seals. Participants are </w:t>
      </w:r>
      <w:r w:rsidR="00455190">
        <w:rPr>
          <w:color w:val="000000" w:themeColor="text1"/>
          <w:sz w:val="24"/>
          <w:szCs w:val="24"/>
        </w:rPr>
        <w:t xml:space="preserve">also </w:t>
      </w:r>
      <w:r w:rsidRPr="004457D8">
        <w:rPr>
          <w:color w:val="000000" w:themeColor="text1"/>
          <w:sz w:val="24"/>
          <w:szCs w:val="24"/>
        </w:rPr>
        <w:t xml:space="preserve">responsible for cutting off the top and bottom of plastic drums and cutting the side of the drum from top to bottom.  </w:t>
      </w:r>
    </w:p>
    <w:p w14:paraId="2C88E296" w14:textId="77777777" w:rsidR="00455190" w:rsidRPr="004457D8" w:rsidRDefault="00455190" w:rsidP="004457D8">
      <w:pPr>
        <w:pStyle w:val="BodyText2"/>
        <w:spacing w:after="0" w:line="240" w:lineRule="auto"/>
        <w:rPr>
          <w:color w:val="000000" w:themeColor="text1"/>
          <w:sz w:val="24"/>
          <w:szCs w:val="24"/>
        </w:rPr>
      </w:pPr>
    </w:p>
    <w:p w14:paraId="27D84514" w14:textId="23FB0193" w:rsidR="0078388D" w:rsidRDefault="0078388D" w:rsidP="004457D8">
      <w:pPr>
        <w:pStyle w:val="BodyText2"/>
        <w:spacing w:after="0" w:line="240" w:lineRule="auto"/>
        <w:rPr>
          <w:color w:val="000000" w:themeColor="text1"/>
          <w:sz w:val="24"/>
          <w:szCs w:val="24"/>
        </w:rPr>
      </w:pPr>
      <w:r w:rsidRPr="004457D8">
        <w:rPr>
          <w:color w:val="000000" w:themeColor="text1"/>
          <w:sz w:val="24"/>
          <w:szCs w:val="24"/>
        </w:rPr>
        <w:t xml:space="preserve">Mini-Bulk and Intermediate Bulk containers can be recycled via the Department’s container recycling program by making the following container preparations:  Mini Bulk (cage) containers are required to be cut into separate top, bottom and sides, fittings discarded (no metal, no wood) (6 slabs of plastic).  Intermediate Bulk Containers are to be cut </w:t>
      </w:r>
      <w:proofErr w:type="gramStart"/>
      <w:r w:rsidRPr="004457D8">
        <w:rPr>
          <w:color w:val="000000" w:themeColor="text1"/>
          <w:sz w:val="24"/>
          <w:szCs w:val="24"/>
        </w:rPr>
        <w:t>in to</w:t>
      </w:r>
      <w:proofErr w:type="gramEnd"/>
      <w:r w:rsidRPr="004457D8">
        <w:rPr>
          <w:color w:val="000000" w:themeColor="text1"/>
          <w:sz w:val="24"/>
          <w:szCs w:val="24"/>
        </w:rPr>
        <w:t xml:space="preserve"> 1-foot square pieces, fittings discarded (no metal, no wood). </w:t>
      </w:r>
      <w:bookmarkStart w:id="0" w:name="_Hlk69993358"/>
      <w:r w:rsidRPr="004457D8">
        <w:rPr>
          <w:color w:val="000000" w:themeColor="text1"/>
          <w:sz w:val="24"/>
          <w:szCs w:val="24"/>
        </w:rPr>
        <w:t xml:space="preserve">G. Phillips and Sons, LLC is offering services to pick up Mini-Bulk and Intermediate Bulk containers throughout the year. </w:t>
      </w:r>
      <w:r w:rsidR="00455190">
        <w:rPr>
          <w:color w:val="000000" w:themeColor="text1"/>
          <w:sz w:val="24"/>
          <w:szCs w:val="24"/>
        </w:rPr>
        <w:t>Call</w:t>
      </w:r>
      <w:r w:rsidRPr="004457D8">
        <w:rPr>
          <w:color w:val="000000" w:themeColor="text1"/>
          <w:sz w:val="24"/>
          <w:szCs w:val="24"/>
        </w:rPr>
        <w:t xml:space="preserve"> 678-232-6047 to learn more about their Mini-Bulk and Intermediate Bulk container collection service.</w:t>
      </w:r>
      <w:bookmarkEnd w:id="0"/>
    </w:p>
    <w:p w14:paraId="6FBFA74F" w14:textId="77777777" w:rsidR="00455190" w:rsidRPr="004457D8" w:rsidRDefault="00455190" w:rsidP="004457D8">
      <w:pPr>
        <w:pStyle w:val="BodyText2"/>
        <w:spacing w:after="0" w:line="240" w:lineRule="auto"/>
        <w:rPr>
          <w:color w:val="000000" w:themeColor="text1"/>
          <w:sz w:val="24"/>
          <w:szCs w:val="24"/>
        </w:rPr>
      </w:pPr>
    </w:p>
    <w:p w14:paraId="2EDED0A1" w14:textId="49EF6852" w:rsidR="0078388D" w:rsidRDefault="0078388D" w:rsidP="004457D8">
      <w:pPr>
        <w:pStyle w:val="BodyText2"/>
        <w:spacing w:after="0" w:line="240" w:lineRule="auto"/>
        <w:rPr>
          <w:color w:val="000000" w:themeColor="text1"/>
          <w:sz w:val="24"/>
          <w:szCs w:val="24"/>
        </w:rPr>
      </w:pPr>
      <w:r w:rsidRPr="004457D8">
        <w:rPr>
          <w:color w:val="000000" w:themeColor="text1"/>
          <w:sz w:val="24"/>
          <w:szCs w:val="24"/>
        </w:rPr>
        <w:t>The program is a cooperative venture between the Illinois Department of Agriculture, Agriculture Container Recycling Council, GROWMARK, Inc., Illinois Fertilizer and Chemical Association, G. Phillips and Sons, LLC, Illinois Farm Bureau, and University of Illinois Extension.</w:t>
      </w:r>
    </w:p>
    <w:p w14:paraId="15AED4D7" w14:textId="77777777" w:rsidR="00455190" w:rsidRPr="004457D8" w:rsidRDefault="00455190" w:rsidP="004457D8">
      <w:pPr>
        <w:pStyle w:val="BodyText2"/>
        <w:spacing w:after="0" w:line="240" w:lineRule="auto"/>
        <w:rPr>
          <w:color w:val="000000" w:themeColor="text1"/>
          <w:sz w:val="24"/>
          <w:szCs w:val="24"/>
        </w:rPr>
      </w:pPr>
    </w:p>
    <w:p w14:paraId="34F68B74" w14:textId="77777777" w:rsidR="0078388D" w:rsidRDefault="0078388D" w:rsidP="00455190">
      <w:pPr>
        <w:pStyle w:val="BodyText"/>
        <w:spacing w:after="0"/>
        <w:rPr>
          <w:rFonts w:ascii="Times New Roman" w:hAnsi="Times New Roman"/>
          <w:color w:val="000000" w:themeColor="text1"/>
          <w:sz w:val="24"/>
          <w:szCs w:val="24"/>
        </w:rPr>
      </w:pPr>
      <w:r w:rsidRPr="004457D8">
        <w:rPr>
          <w:rFonts w:ascii="Times New Roman" w:hAnsi="Times New Roman"/>
          <w:color w:val="000000" w:themeColor="text1"/>
          <w:sz w:val="24"/>
          <w:szCs w:val="24"/>
        </w:rPr>
        <w:t>To obtain a free brochure about the program, call the Illinois Department of Agriculture toll free at 1-800-641-3934.</w:t>
      </w:r>
    </w:p>
    <w:p w14:paraId="6CC845A6" w14:textId="77777777" w:rsidR="00455190" w:rsidRDefault="00455190" w:rsidP="00455190">
      <w:pPr>
        <w:pStyle w:val="BodyText"/>
        <w:spacing w:after="0"/>
        <w:rPr>
          <w:rFonts w:ascii="Times New Roman" w:hAnsi="Times New Roman"/>
          <w:color w:val="000000" w:themeColor="text1"/>
          <w:sz w:val="24"/>
          <w:szCs w:val="24"/>
        </w:rPr>
      </w:pPr>
    </w:p>
    <w:p w14:paraId="7150A83F" w14:textId="77777777" w:rsidR="0078388D" w:rsidRDefault="0078388D" w:rsidP="00455190">
      <w:pPr>
        <w:pStyle w:val="BodyText"/>
        <w:spacing w:after="0"/>
        <w:rPr>
          <w:rFonts w:ascii="Times New Roman" w:hAnsi="Times New Roman"/>
          <w:color w:val="000000" w:themeColor="text1"/>
          <w:sz w:val="24"/>
          <w:szCs w:val="24"/>
        </w:rPr>
      </w:pPr>
      <w:r w:rsidRPr="004457D8">
        <w:rPr>
          <w:rFonts w:ascii="Times New Roman" w:hAnsi="Times New Roman"/>
          <w:color w:val="000000" w:themeColor="text1"/>
          <w:sz w:val="24"/>
          <w:szCs w:val="24"/>
        </w:rPr>
        <w:lastRenderedPageBreak/>
        <w:t>The collection sites and dates for the 2024 Pesticide Container Recycling Program are as follows:</w:t>
      </w:r>
    </w:p>
    <w:p w14:paraId="1414BD67" w14:textId="77777777" w:rsidR="00455190" w:rsidRPr="004457D8" w:rsidRDefault="00455190" w:rsidP="00455190">
      <w:pPr>
        <w:pStyle w:val="BodyText"/>
        <w:spacing w:after="0"/>
        <w:rPr>
          <w:rFonts w:ascii="Times New Roman" w:hAnsi="Times New Roman"/>
          <w:color w:val="000000" w:themeColor="text1"/>
          <w:sz w:val="24"/>
          <w:szCs w:val="24"/>
        </w:rPr>
      </w:pPr>
    </w:p>
    <w:p w14:paraId="3E536130" w14:textId="77777777" w:rsidR="0078388D" w:rsidRDefault="0078388D" w:rsidP="004457D8">
      <w:pPr>
        <w:pStyle w:val="BodyText"/>
        <w:spacing w:after="0"/>
        <w:rPr>
          <w:rFonts w:ascii="Times New Roman" w:hAnsi="Times New Roman"/>
          <w:b/>
          <w:bCs/>
          <w:color w:val="000000" w:themeColor="text1"/>
          <w:sz w:val="24"/>
          <w:szCs w:val="24"/>
        </w:rPr>
      </w:pPr>
      <w:r w:rsidRPr="004457D8">
        <w:rPr>
          <w:rFonts w:ascii="Times New Roman" w:hAnsi="Times New Roman"/>
          <w:b/>
          <w:bCs/>
          <w:color w:val="000000" w:themeColor="text1"/>
          <w:sz w:val="24"/>
          <w:szCs w:val="24"/>
        </w:rPr>
        <w:t>Permanent collection sites:</w:t>
      </w:r>
    </w:p>
    <w:tbl>
      <w:tblPr>
        <w:tblStyle w:val="TableGrid"/>
        <w:tblW w:w="0" w:type="auto"/>
        <w:tblLook w:val="04A0" w:firstRow="1" w:lastRow="0" w:firstColumn="1" w:lastColumn="0" w:noHBand="0" w:noVBand="1"/>
      </w:tblPr>
      <w:tblGrid>
        <w:gridCol w:w="1255"/>
        <w:gridCol w:w="2485"/>
        <w:gridCol w:w="1870"/>
        <w:gridCol w:w="1870"/>
        <w:gridCol w:w="1870"/>
      </w:tblGrid>
      <w:tr w:rsidR="00455190" w:rsidRPr="00455190" w14:paraId="09799401" w14:textId="77777777" w:rsidTr="00455190">
        <w:tc>
          <w:tcPr>
            <w:tcW w:w="1255" w:type="dxa"/>
          </w:tcPr>
          <w:p w14:paraId="3A4646BD" w14:textId="13F22E09" w:rsidR="00455190" w:rsidRPr="00455190" w:rsidRDefault="00455190" w:rsidP="004457D8">
            <w:pPr>
              <w:pStyle w:val="BodyText"/>
              <w:spacing w:after="0"/>
              <w:rPr>
                <w:rFonts w:ascii="Times New Roman" w:hAnsi="Times New Roman"/>
                <w:b/>
                <w:bCs/>
                <w:color w:val="000000" w:themeColor="text1"/>
                <w:sz w:val="24"/>
                <w:szCs w:val="24"/>
              </w:rPr>
            </w:pPr>
            <w:r w:rsidRPr="00455190">
              <w:rPr>
                <w:rFonts w:ascii="Times New Roman" w:hAnsi="Times New Roman"/>
                <w:b/>
                <w:bCs/>
                <w:color w:val="000000" w:themeColor="text1"/>
                <w:sz w:val="24"/>
                <w:szCs w:val="24"/>
              </w:rPr>
              <w:t>County</w:t>
            </w:r>
          </w:p>
        </w:tc>
        <w:tc>
          <w:tcPr>
            <w:tcW w:w="2485" w:type="dxa"/>
          </w:tcPr>
          <w:p w14:paraId="35149841" w14:textId="020D1CE4" w:rsidR="00455190" w:rsidRPr="00455190" w:rsidRDefault="00455190" w:rsidP="004457D8">
            <w:pPr>
              <w:pStyle w:val="BodyText"/>
              <w:spacing w:after="0"/>
              <w:rPr>
                <w:rFonts w:ascii="Times New Roman" w:hAnsi="Times New Roman"/>
                <w:b/>
                <w:bCs/>
                <w:color w:val="000000" w:themeColor="text1"/>
                <w:sz w:val="24"/>
                <w:szCs w:val="24"/>
              </w:rPr>
            </w:pPr>
            <w:r w:rsidRPr="00455190">
              <w:rPr>
                <w:rFonts w:ascii="Times New Roman" w:hAnsi="Times New Roman"/>
                <w:b/>
                <w:bCs/>
                <w:color w:val="000000" w:themeColor="text1"/>
                <w:sz w:val="24"/>
                <w:szCs w:val="24"/>
              </w:rPr>
              <w:t>Location</w:t>
            </w:r>
          </w:p>
        </w:tc>
        <w:tc>
          <w:tcPr>
            <w:tcW w:w="1870" w:type="dxa"/>
          </w:tcPr>
          <w:p w14:paraId="7221B60D" w14:textId="789510FC" w:rsidR="00455190" w:rsidRPr="00455190" w:rsidRDefault="00455190" w:rsidP="004457D8">
            <w:pPr>
              <w:pStyle w:val="BodyText"/>
              <w:spacing w:after="0"/>
              <w:rPr>
                <w:rFonts w:ascii="Times New Roman" w:hAnsi="Times New Roman"/>
                <w:b/>
                <w:bCs/>
                <w:color w:val="000000" w:themeColor="text1"/>
                <w:sz w:val="24"/>
                <w:szCs w:val="24"/>
              </w:rPr>
            </w:pPr>
            <w:r w:rsidRPr="00455190">
              <w:rPr>
                <w:rFonts w:ascii="Times New Roman" w:hAnsi="Times New Roman"/>
                <w:b/>
                <w:bCs/>
                <w:color w:val="000000" w:themeColor="text1"/>
                <w:sz w:val="24"/>
                <w:szCs w:val="24"/>
              </w:rPr>
              <w:t>City</w:t>
            </w:r>
          </w:p>
        </w:tc>
        <w:tc>
          <w:tcPr>
            <w:tcW w:w="1870" w:type="dxa"/>
          </w:tcPr>
          <w:p w14:paraId="1251F2A8" w14:textId="22B73736" w:rsidR="00455190" w:rsidRPr="00455190" w:rsidRDefault="00455190" w:rsidP="004457D8">
            <w:pPr>
              <w:pStyle w:val="BodyText"/>
              <w:spacing w:after="0"/>
              <w:rPr>
                <w:rFonts w:ascii="Times New Roman" w:hAnsi="Times New Roman"/>
                <w:b/>
                <w:bCs/>
                <w:color w:val="000000" w:themeColor="text1"/>
                <w:sz w:val="24"/>
                <w:szCs w:val="24"/>
              </w:rPr>
            </w:pPr>
            <w:r w:rsidRPr="00455190">
              <w:rPr>
                <w:rFonts w:ascii="Times New Roman" w:hAnsi="Times New Roman"/>
                <w:b/>
                <w:bCs/>
                <w:color w:val="000000" w:themeColor="text1"/>
                <w:sz w:val="24"/>
                <w:szCs w:val="24"/>
              </w:rPr>
              <w:t>Contact</w:t>
            </w:r>
          </w:p>
        </w:tc>
        <w:tc>
          <w:tcPr>
            <w:tcW w:w="1870" w:type="dxa"/>
          </w:tcPr>
          <w:p w14:paraId="6CD6DA17" w14:textId="52BEE8E3" w:rsidR="00455190" w:rsidRPr="00455190" w:rsidRDefault="00455190" w:rsidP="00455190">
            <w:pPr>
              <w:tabs>
                <w:tab w:val="left" w:pos="1260"/>
                <w:tab w:val="left" w:pos="4590"/>
                <w:tab w:val="left" w:pos="5760"/>
                <w:tab w:val="left" w:pos="6030"/>
                <w:tab w:val="left" w:pos="8010"/>
              </w:tabs>
              <w:rPr>
                <w:b/>
                <w:bCs/>
                <w:color w:val="000000" w:themeColor="text1"/>
                <w:sz w:val="24"/>
                <w:szCs w:val="24"/>
              </w:rPr>
            </w:pPr>
            <w:r w:rsidRPr="00455190">
              <w:rPr>
                <w:b/>
                <w:bCs/>
                <w:color w:val="000000" w:themeColor="text1"/>
                <w:sz w:val="24"/>
                <w:szCs w:val="24"/>
              </w:rPr>
              <w:t>Phone #</w:t>
            </w:r>
          </w:p>
        </w:tc>
      </w:tr>
      <w:tr w:rsidR="00455190" w14:paraId="1EDC57C8" w14:textId="77777777" w:rsidTr="00455190">
        <w:tc>
          <w:tcPr>
            <w:tcW w:w="1255" w:type="dxa"/>
          </w:tcPr>
          <w:p w14:paraId="182F905B" w14:textId="4202BC8C" w:rsidR="00455190" w:rsidRDefault="00455190" w:rsidP="004457D8">
            <w:pPr>
              <w:pStyle w:val="BodyText"/>
              <w:spacing w:after="0"/>
              <w:rPr>
                <w:rFonts w:ascii="Times New Roman" w:hAnsi="Times New Roman"/>
                <w:b/>
                <w:bCs/>
                <w:color w:val="000000" w:themeColor="text1"/>
                <w:sz w:val="24"/>
                <w:szCs w:val="24"/>
              </w:rPr>
            </w:pPr>
            <w:r w:rsidRPr="004457D8">
              <w:rPr>
                <w:rFonts w:ascii="Times New Roman" w:hAnsi="Times New Roman"/>
                <w:color w:val="000000" w:themeColor="text1"/>
                <w:sz w:val="24"/>
                <w:szCs w:val="24"/>
              </w:rPr>
              <w:t>Pike</w:t>
            </w:r>
          </w:p>
        </w:tc>
        <w:tc>
          <w:tcPr>
            <w:tcW w:w="2485" w:type="dxa"/>
          </w:tcPr>
          <w:p w14:paraId="73C1AA0E" w14:textId="64919F36" w:rsidR="00455190" w:rsidRDefault="00455190" w:rsidP="004457D8">
            <w:pPr>
              <w:pStyle w:val="BodyText"/>
              <w:spacing w:after="0"/>
              <w:rPr>
                <w:rFonts w:ascii="Times New Roman" w:hAnsi="Times New Roman"/>
                <w:b/>
                <w:bCs/>
                <w:color w:val="000000" w:themeColor="text1"/>
                <w:sz w:val="24"/>
                <w:szCs w:val="24"/>
              </w:rPr>
            </w:pPr>
            <w:r w:rsidRPr="004457D8">
              <w:rPr>
                <w:rFonts w:ascii="Times New Roman" w:hAnsi="Times New Roman"/>
                <w:color w:val="000000" w:themeColor="text1"/>
                <w:sz w:val="24"/>
                <w:szCs w:val="24"/>
              </w:rPr>
              <w:t xml:space="preserve">Logan Agri </w:t>
            </w:r>
            <w:proofErr w:type="spellStart"/>
            <w:r w:rsidRPr="004457D8">
              <w:rPr>
                <w:rFonts w:ascii="Times New Roman" w:hAnsi="Times New Roman"/>
                <w:color w:val="000000" w:themeColor="text1"/>
                <w:sz w:val="24"/>
                <w:szCs w:val="24"/>
              </w:rPr>
              <w:t>Srv</w:t>
            </w:r>
            <w:proofErr w:type="spellEnd"/>
            <w:r w:rsidRPr="004457D8">
              <w:rPr>
                <w:rFonts w:ascii="Times New Roman" w:hAnsi="Times New Roman"/>
                <w:color w:val="000000" w:themeColor="text1"/>
                <w:sz w:val="24"/>
                <w:szCs w:val="24"/>
              </w:rPr>
              <w:t>, Inc.</w:t>
            </w:r>
          </w:p>
        </w:tc>
        <w:tc>
          <w:tcPr>
            <w:tcW w:w="1870" w:type="dxa"/>
          </w:tcPr>
          <w:p w14:paraId="67A5C15C" w14:textId="10E04B83" w:rsidR="00455190" w:rsidRDefault="00455190" w:rsidP="004457D8">
            <w:pPr>
              <w:pStyle w:val="BodyText"/>
              <w:spacing w:after="0"/>
              <w:rPr>
                <w:rFonts w:ascii="Times New Roman" w:hAnsi="Times New Roman"/>
                <w:b/>
                <w:bCs/>
                <w:color w:val="000000" w:themeColor="text1"/>
                <w:sz w:val="24"/>
                <w:szCs w:val="24"/>
              </w:rPr>
            </w:pPr>
            <w:proofErr w:type="spellStart"/>
            <w:r w:rsidRPr="004457D8">
              <w:rPr>
                <w:rFonts w:ascii="Times New Roman" w:hAnsi="Times New Roman"/>
                <w:color w:val="000000" w:themeColor="text1"/>
                <w:sz w:val="24"/>
                <w:szCs w:val="24"/>
              </w:rPr>
              <w:t>Griggsville</w:t>
            </w:r>
            <w:proofErr w:type="spellEnd"/>
          </w:p>
        </w:tc>
        <w:tc>
          <w:tcPr>
            <w:tcW w:w="1870" w:type="dxa"/>
          </w:tcPr>
          <w:p w14:paraId="5CF7E460" w14:textId="7A429265" w:rsidR="00455190" w:rsidRDefault="00455190" w:rsidP="004457D8">
            <w:pPr>
              <w:pStyle w:val="BodyText"/>
              <w:spacing w:after="0"/>
              <w:rPr>
                <w:rFonts w:ascii="Times New Roman" w:hAnsi="Times New Roman"/>
                <w:b/>
                <w:bCs/>
                <w:color w:val="000000" w:themeColor="text1"/>
                <w:sz w:val="24"/>
                <w:szCs w:val="24"/>
              </w:rPr>
            </w:pPr>
            <w:r w:rsidRPr="004457D8">
              <w:rPr>
                <w:rFonts w:ascii="Times New Roman" w:hAnsi="Times New Roman"/>
                <w:color w:val="000000" w:themeColor="text1"/>
                <w:sz w:val="24"/>
                <w:szCs w:val="24"/>
              </w:rPr>
              <w:t>Troy Kennedy</w:t>
            </w:r>
          </w:p>
        </w:tc>
        <w:tc>
          <w:tcPr>
            <w:tcW w:w="1870" w:type="dxa"/>
          </w:tcPr>
          <w:p w14:paraId="2D011DAE" w14:textId="007FADF3" w:rsidR="00455190" w:rsidRDefault="00682E04" w:rsidP="004457D8">
            <w:pPr>
              <w:pStyle w:val="BodyText"/>
              <w:spacing w:after="0"/>
              <w:rPr>
                <w:rFonts w:ascii="Times New Roman" w:hAnsi="Times New Roman"/>
                <w:b/>
                <w:bCs/>
                <w:color w:val="000000" w:themeColor="text1"/>
                <w:sz w:val="24"/>
                <w:szCs w:val="24"/>
              </w:rPr>
            </w:pPr>
            <w:r>
              <w:rPr>
                <w:rFonts w:ascii="Times New Roman" w:hAnsi="Times New Roman"/>
                <w:color w:val="000000" w:themeColor="text1"/>
                <w:sz w:val="24"/>
                <w:szCs w:val="24"/>
              </w:rPr>
              <w:t>(</w:t>
            </w:r>
            <w:r w:rsidR="00455190" w:rsidRPr="004457D8">
              <w:rPr>
                <w:rFonts w:ascii="Times New Roman" w:hAnsi="Times New Roman"/>
                <w:color w:val="000000" w:themeColor="text1"/>
                <w:sz w:val="24"/>
                <w:szCs w:val="24"/>
              </w:rPr>
              <w:t>217</w:t>
            </w:r>
            <w:r>
              <w:rPr>
                <w:rFonts w:ascii="Times New Roman" w:hAnsi="Times New Roman"/>
                <w:color w:val="000000" w:themeColor="text1"/>
                <w:sz w:val="24"/>
                <w:szCs w:val="24"/>
              </w:rPr>
              <w:t xml:space="preserve">) </w:t>
            </w:r>
            <w:r w:rsidR="00455190" w:rsidRPr="004457D8">
              <w:rPr>
                <w:rFonts w:ascii="Times New Roman" w:hAnsi="Times New Roman"/>
                <w:color w:val="000000" w:themeColor="text1"/>
                <w:sz w:val="24"/>
                <w:szCs w:val="24"/>
              </w:rPr>
              <w:t>833-2375</w:t>
            </w:r>
          </w:p>
        </w:tc>
      </w:tr>
      <w:tr w:rsidR="00455190" w14:paraId="4346E11D" w14:textId="77777777" w:rsidTr="00455190">
        <w:tc>
          <w:tcPr>
            <w:tcW w:w="1255" w:type="dxa"/>
          </w:tcPr>
          <w:p w14:paraId="062056A5" w14:textId="12A040CC" w:rsidR="00455190" w:rsidRDefault="00455190" w:rsidP="004457D8">
            <w:pPr>
              <w:pStyle w:val="BodyText"/>
              <w:spacing w:after="0"/>
              <w:rPr>
                <w:rFonts w:ascii="Times New Roman" w:hAnsi="Times New Roman"/>
                <w:b/>
                <w:bCs/>
                <w:color w:val="000000" w:themeColor="text1"/>
                <w:sz w:val="24"/>
                <w:szCs w:val="24"/>
              </w:rPr>
            </w:pPr>
            <w:r w:rsidRPr="004457D8">
              <w:rPr>
                <w:rFonts w:ascii="Times New Roman" w:hAnsi="Times New Roman"/>
                <w:color w:val="000000" w:themeColor="text1"/>
                <w:sz w:val="24"/>
                <w:szCs w:val="24"/>
              </w:rPr>
              <w:t>Lawrence</w:t>
            </w:r>
          </w:p>
        </w:tc>
        <w:tc>
          <w:tcPr>
            <w:tcW w:w="2485" w:type="dxa"/>
          </w:tcPr>
          <w:p w14:paraId="21A8BA41" w14:textId="21B94E67" w:rsidR="00455190" w:rsidRDefault="00455190" w:rsidP="004457D8">
            <w:pPr>
              <w:pStyle w:val="BodyText"/>
              <w:spacing w:after="0"/>
              <w:rPr>
                <w:rFonts w:ascii="Times New Roman" w:hAnsi="Times New Roman"/>
                <w:b/>
                <w:bCs/>
                <w:color w:val="000000" w:themeColor="text1"/>
                <w:sz w:val="24"/>
                <w:szCs w:val="24"/>
              </w:rPr>
            </w:pPr>
            <w:r w:rsidRPr="004457D8">
              <w:rPr>
                <w:rFonts w:ascii="Times New Roman" w:hAnsi="Times New Roman"/>
                <w:color w:val="000000" w:themeColor="text1"/>
                <w:sz w:val="24"/>
                <w:szCs w:val="24"/>
              </w:rPr>
              <w:t>Klein Flying Service</w:t>
            </w:r>
          </w:p>
        </w:tc>
        <w:tc>
          <w:tcPr>
            <w:tcW w:w="1870" w:type="dxa"/>
          </w:tcPr>
          <w:p w14:paraId="60FE1FEF" w14:textId="5D486658" w:rsidR="00455190" w:rsidRDefault="00455190" w:rsidP="004457D8">
            <w:pPr>
              <w:pStyle w:val="BodyText"/>
              <w:spacing w:after="0"/>
              <w:rPr>
                <w:rFonts w:ascii="Times New Roman" w:hAnsi="Times New Roman"/>
                <w:b/>
                <w:bCs/>
                <w:color w:val="000000" w:themeColor="text1"/>
                <w:sz w:val="24"/>
                <w:szCs w:val="24"/>
              </w:rPr>
            </w:pPr>
            <w:r w:rsidRPr="004457D8">
              <w:rPr>
                <w:rFonts w:ascii="Times New Roman" w:hAnsi="Times New Roman"/>
                <w:color w:val="000000" w:themeColor="text1"/>
                <w:sz w:val="24"/>
                <w:szCs w:val="24"/>
              </w:rPr>
              <w:t>Lawrenceville</w:t>
            </w:r>
          </w:p>
        </w:tc>
        <w:tc>
          <w:tcPr>
            <w:tcW w:w="1870" w:type="dxa"/>
          </w:tcPr>
          <w:p w14:paraId="101C093D" w14:textId="529E0164" w:rsidR="00455190" w:rsidRDefault="00455190" w:rsidP="004457D8">
            <w:pPr>
              <w:pStyle w:val="BodyText"/>
              <w:spacing w:after="0"/>
              <w:rPr>
                <w:rFonts w:ascii="Times New Roman" w:hAnsi="Times New Roman"/>
                <w:b/>
                <w:bCs/>
                <w:color w:val="000000" w:themeColor="text1"/>
                <w:sz w:val="24"/>
                <w:szCs w:val="24"/>
              </w:rPr>
            </w:pPr>
            <w:r w:rsidRPr="004457D8">
              <w:rPr>
                <w:rFonts w:ascii="Times New Roman" w:hAnsi="Times New Roman"/>
                <w:color w:val="000000" w:themeColor="text1"/>
                <w:sz w:val="24"/>
                <w:szCs w:val="24"/>
              </w:rPr>
              <w:t>Ryan Klein</w:t>
            </w:r>
          </w:p>
        </w:tc>
        <w:tc>
          <w:tcPr>
            <w:tcW w:w="1870" w:type="dxa"/>
          </w:tcPr>
          <w:p w14:paraId="1E9B34D7" w14:textId="3A848138" w:rsidR="00455190" w:rsidRDefault="00682E04" w:rsidP="004457D8">
            <w:pPr>
              <w:pStyle w:val="BodyText"/>
              <w:spacing w:after="0"/>
              <w:rPr>
                <w:rFonts w:ascii="Times New Roman" w:hAnsi="Times New Roman"/>
                <w:b/>
                <w:bCs/>
                <w:color w:val="000000" w:themeColor="text1"/>
                <w:sz w:val="24"/>
                <w:szCs w:val="24"/>
              </w:rPr>
            </w:pPr>
            <w:r>
              <w:rPr>
                <w:rFonts w:ascii="Times New Roman" w:hAnsi="Times New Roman"/>
                <w:color w:val="000000" w:themeColor="text1"/>
                <w:sz w:val="24"/>
                <w:szCs w:val="24"/>
              </w:rPr>
              <w:t>(</w:t>
            </w:r>
            <w:r w:rsidR="00455190" w:rsidRPr="004457D8">
              <w:rPr>
                <w:rFonts w:ascii="Times New Roman" w:hAnsi="Times New Roman"/>
                <w:color w:val="000000" w:themeColor="text1"/>
                <w:sz w:val="24"/>
                <w:szCs w:val="24"/>
              </w:rPr>
              <w:t>812</w:t>
            </w:r>
            <w:r>
              <w:rPr>
                <w:rFonts w:ascii="Times New Roman" w:hAnsi="Times New Roman"/>
                <w:color w:val="000000" w:themeColor="text1"/>
                <w:sz w:val="24"/>
                <w:szCs w:val="24"/>
              </w:rPr>
              <w:t xml:space="preserve">) </w:t>
            </w:r>
            <w:r w:rsidR="00455190" w:rsidRPr="004457D8">
              <w:rPr>
                <w:rFonts w:ascii="Times New Roman" w:hAnsi="Times New Roman"/>
                <w:color w:val="000000" w:themeColor="text1"/>
                <w:sz w:val="24"/>
                <w:szCs w:val="24"/>
              </w:rPr>
              <w:t>890-6685</w:t>
            </w:r>
          </w:p>
        </w:tc>
      </w:tr>
      <w:tr w:rsidR="00455190" w14:paraId="5BC701F0" w14:textId="77777777" w:rsidTr="00455190">
        <w:tc>
          <w:tcPr>
            <w:tcW w:w="1255" w:type="dxa"/>
          </w:tcPr>
          <w:p w14:paraId="1136FA8B" w14:textId="7675CB8C" w:rsidR="00455190" w:rsidRDefault="00455190" w:rsidP="004457D8">
            <w:pPr>
              <w:pStyle w:val="BodyText"/>
              <w:spacing w:after="0"/>
              <w:rPr>
                <w:rFonts w:ascii="Times New Roman" w:hAnsi="Times New Roman"/>
                <w:b/>
                <w:bCs/>
                <w:color w:val="000000" w:themeColor="text1"/>
                <w:sz w:val="24"/>
                <w:szCs w:val="24"/>
              </w:rPr>
            </w:pPr>
            <w:r w:rsidRPr="004457D8">
              <w:rPr>
                <w:rFonts w:ascii="Times New Roman" w:hAnsi="Times New Roman"/>
                <w:color w:val="000000" w:themeColor="text1"/>
                <w:sz w:val="24"/>
                <w:szCs w:val="24"/>
              </w:rPr>
              <w:t>White</w:t>
            </w:r>
          </w:p>
        </w:tc>
        <w:tc>
          <w:tcPr>
            <w:tcW w:w="2485" w:type="dxa"/>
          </w:tcPr>
          <w:p w14:paraId="05365448" w14:textId="4EC06A6A" w:rsidR="00455190" w:rsidRDefault="00455190" w:rsidP="004457D8">
            <w:pPr>
              <w:pStyle w:val="BodyText"/>
              <w:spacing w:after="0"/>
              <w:rPr>
                <w:rFonts w:ascii="Times New Roman" w:hAnsi="Times New Roman"/>
                <w:b/>
                <w:bCs/>
                <w:color w:val="000000" w:themeColor="text1"/>
                <w:sz w:val="24"/>
                <w:szCs w:val="24"/>
              </w:rPr>
            </w:pPr>
            <w:r w:rsidRPr="004457D8">
              <w:rPr>
                <w:rFonts w:ascii="Times New Roman" w:hAnsi="Times New Roman"/>
                <w:color w:val="000000" w:themeColor="text1"/>
                <w:sz w:val="24"/>
                <w:szCs w:val="24"/>
              </w:rPr>
              <w:t>Klein Flying Service</w:t>
            </w:r>
          </w:p>
        </w:tc>
        <w:tc>
          <w:tcPr>
            <w:tcW w:w="1870" w:type="dxa"/>
          </w:tcPr>
          <w:p w14:paraId="104C00F6" w14:textId="39DDE444" w:rsidR="00455190" w:rsidRDefault="00455190" w:rsidP="004457D8">
            <w:pPr>
              <w:pStyle w:val="BodyText"/>
              <w:spacing w:after="0"/>
              <w:rPr>
                <w:rFonts w:ascii="Times New Roman" w:hAnsi="Times New Roman"/>
                <w:b/>
                <w:bCs/>
                <w:color w:val="000000" w:themeColor="text1"/>
                <w:sz w:val="24"/>
                <w:szCs w:val="24"/>
              </w:rPr>
            </w:pPr>
            <w:r w:rsidRPr="004457D8">
              <w:rPr>
                <w:rFonts w:ascii="Times New Roman" w:hAnsi="Times New Roman"/>
                <w:color w:val="000000" w:themeColor="text1"/>
                <w:sz w:val="24"/>
                <w:szCs w:val="24"/>
              </w:rPr>
              <w:t>Carmi</w:t>
            </w:r>
          </w:p>
        </w:tc>
        <w:tc>
          <w:tcPr>
            <w:tcW w:w="1870" w:type="dxa"/>
          </w:tcPr>
          <w:p w14:paraId="4ECD96B0" w14:textId="0326B652" w:rsidR="00455190" w:rsidRDefault="00455190" w:rsidP="004457D8">
            <w:pPr>
              <w:pStyle w:val="BodyText"/>
              <w:spacing w:after="0"/>
              <w:rPr>
                <w:rFonts w:ascii="Times New Roman" w:hAnsi="Times New Roman"/>
                <w:b/>
                <w:bCs/>
                <w:color w:val="000000" w:themeColor="text1"/>
                <w:sz w:val="24"/>
                <w:szCs w:val="24"/>
              </w:rPr>
            </w:pPr>
            <w:r w:rsidRPr="004457D8">
              <w:rPr>
                <w:rFonts w:ascii="Times New Roman" w:hAnsi="Times New Roman"/>
                <w:color w:val="000000" w:themeColor="text1"/>
                <w:sz w:val="24"/>
                <w:szCs w:val="24"/>
              </w:rPr>
              <w:t>Bri Klein</w:t>
            </w:r>
          </w:p>
        </w:tc>
        <w:tc>
          <w:tcPr>
            <w:tcW w:w="1870" w:type="dxa"/>
          </w:tcPr>
          <w:p w14:paraId="401AB60E" w14:textId="2D19852E" w:rsidR="00455190" w:rsidRDefault="00682E04" w:rsidP="004457D8">
            <w:pPr>
              <w:pStyle w:val="BodyText"/>
              <w:spacing w:after="0"/>
              <w:rPr>
                <w:rFonts w:ascii="Times New Roman" w:hAnsi="Times New Roman"/>
                <w:b/>
                <w:bCs/>
                <w:color w:val="000000" w:themeColor="text1"/>
                <w:sz w:val="24"/>
                <w:szCs w:val="24"/>
              </w:rPr>
            </w:pPr>
            <w:r>
              <w:rPr>
                <w:rFonts w:ascii="Times New Roman" w:hAnsi="Times New Roman"/>
                <w:color w:val="000000" w:themeColor="text1"/>
                <w:sz w:val="24"/>
                <w:szCs w:val="24"/>
              </w:rPr>
              <w:t>(</w:t>
            </w:r>
            <w:r w:rsidR="00455190" w:rsidRPr="004457D8">
              <w:rPr>
                <w:rFonts w:ascii="Times New Roman" w:hAnsi="Times New Roman"/>
                <w:color w:val="000000" w:themeColor="text1"/>
                <w:sz w:val="24"/>
                <w:szCs w:val="24"/>
              </w:rPr>
              <w:t>812</w:t>
            </w:r>
            <w:r>
              <w:rPr>
                <w:rFonts w:ascii="Times New Roman" w:hAnsi="Times New Roman"/>
                <w:color w:val="000000" w:themeColor="text1"/>
                <w:sz w:val="24"/>
                <w:szCs w:val="24"/>
              </w:rPr>
              <w:t xml:space="preserve">) </w:t>
            </w:r>
            <w:r w:rsidR="00455190" w:rsidRPr="004457D8">
              <w:rPr>
                <w:rFonts w:ascii="Times New Roman" w:hAnsi="Times New Roman"/>
                <w:color w:val="000000" w:themeColor="text1"/>
                <w:sz w:val="24"/>
                <w:szCs w:val="24"/>
              </w:rPr>
              <w:t>890-8605</w:t>
            </w:r>
          </w:p>
        </w:tc>
      </w:tr>
    </w:tbl>
    <w:p w14:paraId="65CF0A88" w14:textId="77777777" w:rsidR="00455190" w:rsidRPr="004457D8" w:rsidRDefault="00455190" w:rsidP="004457D8">
      <w:pPr>
        <w:pStyle w:val="BodyText"/>
        <w:spacing w:after="0"/>
        <w:rPr>
          <w:rFonts w:ascii="Times New Roman" w:hAnsi="Times New Roman"/>
          <w:b/>
          <w:bCs/>
          <w:color w:val="000000" w:themeColor="text1"/>
          <w:sz w:val="24"/>
          <w:szCs w:val="24"/>
        </w:rPr>
      </w:pPr>
    </w:p>
    <w:p w14:paraId="73BFD8CD" w14:textId="77777777" w:rsidR="0078388D" w:rsidRPr="004457D8" w:rsidRDefault="0078388D" w:rsidP="004457D8">
      <w:pPr>
        <w:pStyle w:val="Heading2"/>
        <w:rPr>
          <w:smallCaps w:val="0"/>
          <w:color w:val="000000" w:themeColor="text1"/>
          <w:sz w:val="24"/>
        </w:rPr>
      </w:pPr>
    </w:p>
    <w:p w14:paraId="21ED1D0C" w14:textId="77777777" w:rsidR="0078388D" w:rsidRPr="004457D8" w:rsidRDefault="0078388D" w:rsidP="004457D8">
      <w:pPr>
        <w:pStyle w:val="Heading2"/>
        <w:rPr>
          <w:smallCaps w:val="0"/>
          <w:color w:val="000000" w:themeColor="text1"/>
          <w:sz w:val="24"/>
        </w:rPr>
      </w:pPr>
      <w:r w:rsidRPr="004457D8">
        <w:rPr>
          <w:smallCaps w:val="0"/>
          <w:color w:val="000000" w:themeColor="text1"/>
          <w:sz w:val="24"/>
        </w:rPr>
        <w:t>Single Day Collection Sites:</w:t>
      </w:r>
    </w:p>
    <w:p w14:paraId="2080107B" w14:textId="77777777" w:rsidR="0078388D" w:rsidRPr="004457D8" w:rsidRDefault="0078388D" w:rsidP="004457D8">
      <w:pPr>
        <w:rPr>
          <w:color w:val="000000" w:themeColor="text1"/>
          <w:sz w:val="24"/>
          <w:szCs w:val="24"/>
        </w:rPr>
      </w:pPr>
    </w:p>
    <w:p w14:paraId="6C04FE38" w14:textId="77777777" w:rsidR="0078388D" w:rsidRPr="004457D8" w:rsidRDefault="0078388D" w:rsidP="004457D8">
      <w:pPr>
        <w:rPr>
          <w:color w:val="000000" w:themeColor="text1"/>
          <w:sz w:val="24"/>
          <w:szCs w:val="24"/>
        </w:rPr>
      </w:pPr>
      <w:r w:rsidRPr="004457D8">
        <w:rPr>
          <w:b/>
          <w:bCs/>
          <w:color w:val="000000" w:themeColor="text1"/>
          <w:sz w:val="24"/>
          <w:szCs w:val="24"/>
        </w:rPr>
        <w:t>AM</w:t>
      </w:r>
      <w:r w:rsidRPr="004457D8">
        <w:rPr>
          <w:color w:val="000000" w:themeColor="text1"/>
          <w:sz w:val="24"/>
          <w:szCs w:val="24"/>
        </w:rPr>
        <w:t xml:space="preserve"> Site hours are 9 a.m. to 11 a.m.</w:t>
      </w:r>
    </w:p>
    <w:p w14:paraId="1699ABBF" w14:textId="77777777" w:rsidR="0078388D" w:rsidRPr="00682E04" w:rsidRDefault="0078388D" w:rsidP="004457D8">
      <w:pPr>
        <w:pStyle w:val="Heading1"/>
        <w:spacing w:before="0"/>
        <w:rPr>
          <w:rFonts w:ascii="Times New Roman" w:hAnsi="Times New Roman" w:cs="Times New Roman"/>
          <w:b/>
          <w:bCs/>
          <w:iCs/>
          <w:color w:val="000000" w:themeColor="text1"/>
          <w:sz w:val="24"/>
          <w:szCs w:val="24"/>
        </w:rPr>
      </w:pPr>
      <w:r w:rsidRPr="004457D8">
        <w:rPr>
          <w:rFonts w:ascii="Times New Roman" w:hAnsi="Times New Roman" w:cs="Times New Roman"/>
          <w:b/>
          <w:i/>
          <w:color w:val="000000" w:themeColor="text1"/>
          <w:sz w:val="24"/>
          <w:szCs w:val="24"/>
        </w:rPr>
        <w:t>PM</w:t>
      </w:r>
      <w:r w:rsidRPr="004457D8">
        <w:rPr>
          <w:rFonts w:ascii="Times New Roman" w:hAnsi="Times New Roman" w:cs="Times New Roman"/>
          <w:color w:val="000000" w:themeColor="text1"/>
          <w:sz w:val="24"/>
          <w:szCs w:val="24"/>
        </w:rPr>
        <w:t xml:space="preserve"> </w:t>
      </w:r>
      <w:r w:rsidRPr="00682E04">
        <w:rPr>
          <w:rFonts w:ascii="Times New Roman" w:hAnsi="Times New Roman" w:cs="Times New Roman"/>
          <w:bCs/>
          <w:iCs/>
          <w:color w:val="000000" w:themeColor="text1"/>
          <w:sz w:val="24"/>
          <w:szCs w:val="24"/>
        </w:rPr>
        <w:t>Site hours are 1 p.m. to 3 p.m.</w:t>
      </w:r>
      <w:r w:rsidRPr="00682E04">
        <w:rPr>
          <w:rFonts w:ascii="Times New Roman" w:hAnsi="Times New Roman" w:cs="Times New Roman"/>
          <w:b/>
          <w:bCs/>
          <w:iCs/>
          <w:color w:val="000000" w:themeColor="text1"/>
          <w:sz w:val="24"/>
          <w:szCs w:val="24"/>
        </w:rPr>
        <w:t xml:space="preserve"> </w:t>
      </w:r>
    </w:p>
    <w:p w14:paraId="205E8C8A" w14:textId="77777777" w:rsidR="0078388D" w:rsidRPr="004457D8" w:rsidRDefault="0078388D" w:rsidP="004457D8">
      <w:pPr>
        <w:rPr>
          <w:color w:val="000000" w:themeColor="text1"/>
          <w:sz w:val="24"/>
          <w:szCs w:val="24"/>
        </w:rPr>
      </w:pPr>
      <w:r w:rsidRPr="004457D8">
        <w:rPr>
          <w:color w:val="000000" w:themeColor="text1"/>
          <w:sz w:val="24"/>
          <w:szCs w:val="24"/>
        </w:rPr>
        <w:t>*** Site hours are 8 a.m. to 10 a.m.</w:t>
      </w:r>
    </w:p>
    <w:tbl>
      <w:tblPr>
        <w:tblStyle w:val="TableGrid"/>
        <w:tblW w:w="0" w:type="auto"/>
        <w:tblLook w:val="04A0" w:firstRow="1" w:lastRow="0" w:firstColumn="1" w:lastColumn="0" w:noHBand="0" w:noVBand="1"/>
      </w:tblPr>
      <w:tblGrid>
        <w:gridCol w:w="3116"/>
        <w:gridCol w:w="3117"/>
        <w:gridCol w:w="3117"/>
      </w:tblGrid>
      <w:tr w:rsidR="00455190" w14:paraId="199F42B0" w14:textId="77777777" w:rsidTr="00455190">
        <w:tc>
          <w:tcPr>
            <w:tcW w:w="3116" w:type="dxa"/>
          </w:tcPr>
          <w:p w14:paraId="156FE7C7" w14:textId="57F54C88" w:rsidR="00455190" w:rsidRDefault="00455190" w:rsidP="004457D8">
            <w:pPr>
              <w:tabs>
                <w:tab w:val="left" w:pos="1440"/>
                <w:tab w:val="left" w:pos="3060"/>
              </w:tabs>
              <w:rPr>
                <w:b/>
                <w:bCs/>
                <w:color w:val="000000" w:themeColor="text1"/>
                <w:sz w:val="24"/>
                <w:szCs w:val="24"/>
                <w:u w:val="single"/>
              </w:rPr>
            </w:pPr>
            <w:r w:rsidRPr="00455190">
              <w:rPr>
                <w:b/>
                <w:bCs/>
                <w:color w:val="000000" w:themeColor="text1"/>
                <w:sz w:val="24"/>
                <w:szCs w:val="24"/>
              </w:rPr>
              <w:t>Date/Time</w:t>
            </w:r>
          </w:p>
        </w:tc>
        <w:tc>
          <w:tcPr>
            <w:tcW w:w="3117" w:type="dxa"/>
          </w:tcPr>
          <w:p w14:paraId="011B7FC2" w14:textId="0C97A640" w:rsidR="00455190" w:rsidRDefault="00455190" w:rsidP="004457D8">
            <w:pPr>
              <w:tabs>
                <w:tab w:val="left" w:pos="1440"/>
                <w:tab w:val="left" w:pos="3060"/>
              </w:tabs>
              <w:rPr>
                <w:b/>
                <w:bCs/>
                <w:color w:val="000000" w:themeColor="text1"/>
                <w:sz w:val="24"/>
                <w:szCs w:val="24"/>
                <w:u w:val="single"/>
              </w:rPr>
            </w:pPr>
            <w:r w:rsidRPr="00455190">
              <w:rPr>
                <w:b/>
                <w:bCs/>
                <w:color w:val="000000" w:themeColor="text1"/>
                <w:sz w:val="24"/>
                <w:szCs w:val="24"/>
              </w:rPr>
              <w:t>Location</w:t>
            </w:r>
          </w:p>
        </w:tc>
        <w:tc>
          <w:tcPr>
            <w:tcW w:w="3117" w:type="dxa"/>
          </w:tcPr>
          <w:p w14:paraId="1700ED60" w14:textId="3C06991D" w:rsidR="00455190" w:rsidRDefault="00455190" w:rsidP="004457D8">
            <w:pPr>
              <w:tabs>
                <w:tab w:val="left" w:pos="1440"/>
                <w:tab w:val="left" w:pos="3060"/>
              </w:tabs>
              <w:rPr>
                <w:b/>
                <w:bCs/>
                <w:color w:val="000000" w:themeColor="text1"/>
                <w:sz w:val="24"/>
                <w:szCs w:val="24"/>
                <w:u w:val="single"/>
              </w:rPr>
            </w:pPr>
            <w:r w:rsidRPr="00455190">
              <w:rPr>
                <w:b/>
                <w:bCs/>
                <w:color w:val="000000" w:themeColor="text1"/>
                <w:sz w:val="24"/>
                <w:szCs w:val="24"/>
              </w:rPr>
              <w:t>Contact</w:t>
            </w:r>
          </w:p>
        </w:tc>
      </w:tr>
      <w:tr w:rsidR="00455190" w14:paraId="07F25181" w14:textId="77777777" w:rsidTr="00455190">
        <w:tc>
          <w:tcPr>
            <w:tcW w:w="3116" w:type="dxa"/>
          </w:tcPr>
          <w:p w14:paraId="0DCE0B82" w14:textId="309AA96B" w:rsidR="00455190" w:rsidRDefault="00455190" w:rsidP="004457D8">
            <w:pPr>
              <w:tabs>
                <w:tab w:val="left" w:pos="1440"/>
                <w:tab w:val="left" w:pos="3060"/>
              </w:tabs>
              <w:rPr>
                <w:b/>
                <w:bCs/>
                <w:color w:val="000000" w:themeColor="text1"/>
                <w:sz w:val="24"/>
                <w:szCs w:val="24"/>
                <w:u w:val="single"/>
              </w:rPr>
            </w:pPr>
            <w:r w:rsidRPr="004457D8">
              <w:rPr>
                <w:noProof/>
                <w:color w:val="000000" w:themeColor="text1"/>
                <w:sz w:val="24"/>
                <w:szCs w:val="24"/>
              </w:rPr>
              <w:t>07/17</w:t>
            </w:r>
            <w:r w:rsidRPr="004457D8">
              <w:rPr>
                <w:color w:val="000000" w:themeColor="text1"/>
                <w:sz w:val="24"/>
                <w:szCs w:val="24"/>
              </w:rPr>
              <w:t xml:space="preserve"> </w:t>
            </w:r>
            <w:r w:rsidRPr="004457D8">
              <w:rPr>
                <w:b/>
                <w:noProof/>
                <w:color w:val="000000" w:themeColor="text1"/>
                <w:sz w:val="24"/>
                <w:szCs w:val="24"/>
              </w:rPr>
              <w:t>PM</w:t>
            </w:r>
          </w:p>
        </w:tc>
        <w:tc>
          <w:tcPr>
            <w:tcW w:w="3117" w:type="dxa"/>
          </w:tcPr>
          <w:p w14:paraId="6217ED06" w14:textId="77777777" w:rsidR="00455190" w:rsidRDefault="00455190" w:rsidP="004457D8">
            <w:pPr>
              <w:tabs>
                <w:tab w:val="left" w:pos="1440"/>
                <w:tab w:val="left" w:pos="3060"/>
              </w:tabs>
              <w:rPr>
                <w:noProof/>
                <w:color w:val="000000" w:themeColor="text1"/>
                <w:sz w:val="24"/>
                <w:szCs w:val="24"/>
              </w:rPr>
            </w:pPr>
            <w:r w:rsidRPr="004457D8">
              <w:rPr>
                <w:noProof/>
                <w:color w:val="000000" w:themeColor="text1"/>
                <w:sz w:val="24"/>
                <w:szCs w:val="24"/>
              </w:rPr>
              <w:t>Southern FS</w:t>
            </w:r>
          </w:p>
          <w:p w14:paraId="51A63C8C" w14:textId="77777777" w:rsidR="00455190" w:rsidRDefault="00455190" w:rsidP="004457D8">
            <w:pPr>
              <w:tabs>
                <w:tab w:val="left" w:pos="1440"/>
                <w:tab w:val="left" w:pos="3060"/>
              </w:tabs>
              <w:rPr>
                <w:noProof/>
                <w:color w:val="000000" w:themeColor="text1"/>
                <w:sz w:val="24"/>
                <w:szCs w:val="24"/>
              </w:rPr>
            </w:pPr>
            <w:r w:rsidRPr="00455190">
              <w:rPr>
                <w:noProof/>
                <w:color w:val="000000" w:themeColor="text1"/>
                <w:sz w:val="24"/>
                <w:szCs w:val="24"/>
              </w:rPr>
              <w:t>Pulaski</w:t>
            </w:r>
          </w:p>
          <w:p w14:paraId="349C207A" w14:textId="0339D5C2" w:rsidR="00455190" w:rsidRPr="00455190" w:rsidRDefault="00455190" w:rsidP="004457D8">
            <w:pPr>
              <w:tabs>
                <w:tab w:val="left" w:pos="1440"/>
                <w:tab w:val="left" w:pos="3060"/>
              </w:tabs>
              <w:rPr>
                <w:color w:val="000000" w:themeColor="text1"/>
                <w:sz w:val="24"/>
                <w:szCs w:val="24"/>
              </w:rPr>
            </w:pPr>
            <w:r>
              <w:rPr>
                <w:noProof/>
                <w:color w:val="000000" w:themeColor="text1"/>
                <w:sz w:val="24"/>
                <w:szCs w:val="24"/>
              </w:rPr>
              <w:t>Pulaski County</w:t>
            </w:r>
          </w:p>
        </w:tc>
        <w:tc>
          <w:tcPr>
            <w:tcW w:w="3117" w:type="dxa"/>
          </w:tcPr>
          <w:p w14:paraId="3F7D8026" w14:textId="77777777" w:rsidR="00455190" w:rsidRPr="004457D8" w:rsidRDefault="00455190" w:rsidP="00455190">
            <w:pPr>
              <w:tabs>
                <w:tab w:val="left" w:pos="1440"/>
                <w:tab w:val="left" w:pos="3060"/>
              </w:tabs>
              <w:rPr>
                <w:color w:val="000000" w:themeColor="text1"/>
                <w:sz w:val="24"/>
                <w:szCs w:val="24"/>
              </w:rPr>
            </w:pPr>
            <w:r w:rsidRPr="004457D8">
              <w:rPr>
                <w:noProof/>
                <w:color w:val="000000" w:themeColor="text1"/>
                <w:sz w:val="24"/>
                <w:szCs w:val="24"/>
              </w:rPr>
              <w:t>Ryan Moss</w:t>
            </w:r>
          </w:p>
          <w:p w14:paraId="4CAA183B" w14:textId="77777777" w:rsidR="00455190" w:rsidRPr="004457D8" w:rsidRDefault="00455190" w:rsidP="00455190">
            <w:pPr>
              <w:tabs>
                <w:tab w:val="left" w:pos="1440"/>
                <w:tab w:val="left" w:pos="3060"/>
              </w:tabs>
              <w:rPr>
                <w:color w:val="000000" w:themeColor="text1"/>
                <w:sz w:val="24"/>
                <w:szCs w:val="24"/>
              </w:rPr>
            </w:pPr>
            <w:r w:rsidRPr="004457D8">
              <w:rPr>
                <w:noProof/>
                <w:color w:val="000000" w:themeColor="text1"/>
                <w:sz w:val="24"/>
                <w:szCs w:val="24"/>
              </w:rPr>
              <w:t>(618) 845-3333</w:t>
            </w:r>
          </w:p>
          <w:p w14:paraId="6496CAE3" w14:textId="77777777" w:rsidR="00455190" w:rsidRDefault="00455190" w:rsidP="004457D8">
            <w:pPr>
              <w:tabs>
                <w:tab w:val="left" w:pos="1440"/>
                <w:tab w:val="left" w:pos="3060"/>
              </w:tabs>
              <w:rPr>
                <w:b/>
                <w:bCs/>
                <w:color w:val="000000" w:themeColor="text1"/>
                <w:sz w:val="24"/>
                <w:szCs w:val="24"/>
                <w:u w:val="single"/>
              </w:rPr>
            </w:pPr>
          </w:p>
        </w:tc>
      </w:tr>
      <w:tr w:rsidR="00455190" w14:paraId="48944B89" w14:textId="77777777" w:rsidTr="00455190">
        <w:tc>
          <w:tcPr>
            <w:tcW w:w="3116" w:type="dxa"/>
          </w:tcPr>
          <w:p w14:paraId="762D745D" w14:textId="769A507C" w:rsidR="00455190" w:rsidRDefault="00455190" w:rsidP="004457D8">
            <w:pPr>
              <w:tabs>
                <w:tab w:val="left" w:pos="1440"/>
                <w:tab w:val="left" w:pos="3060"/>
              </w:tabs>
              <w:rPr>
                <w:b/>
                <w:bCs/>
                <w:color w:val="000000" w:themeColor="text1"/>
                <w:sz w:val="24"/>
                <w:szCs w:val="24"/>
                <w:u w:val="single"/>
              </w:rPr>
            </w:pPr>
            <w:r w:rsidRPr="004457D8">
              <w:rPr>
                <w:noProof/>
                <w:color w:val="000000" w:themeColor="text1"/>
                <w:sz w:val="24"/>
                <w:szCs w:val="24"/>
              </w:rPr>
              <w:t>07/18</w:t>
            </w:r>
            <w:r w:rsidRPr="004457D8">
              <w:rPr>
                <w:color w:val="000000" w:themeColor="text1"/>
                <w:sz w:val="24"/>
                <w:szCs w:val="24"/>
              </w:rPr>
              <w:t xml:space="preserve"> </w:t>
            </w:r>
            <w:r w:rsidRPr="004457D8">
              <w:rPr>
                <w:b/>
                <w:noProof/>
                <w:color w:val="000000" w:themeColor="text1"/>
                <w:sz w:val="24"/>
                <w:szCs w:val="24"/>
              </w:rPr>
              <w:t>***</w:t>
            </w:r>
          </w:p>
        </w:tc>
        <w:tc>
          <w:tcPr>
            <w:tcW w:w="3117" w:type="dxa"/>
          </w:tcPr>
          <w:p w14:paraId="15252C1D" w14:textId="77777777" w:rsidR="00455190" w:rsidRDefault="00455190" w:rsidP="004457D8">
            <w:pPr>
              <w:tabs>
                <w:tab w:val="left" w:pos="1440"/>
                <w:tab w:val="left" w:pos="3060"/>
              </w:tabs>
              <w:rPr>
                <w:noProof/>
                <w:color w:val="000000" w:themeColor="text1"/>
                <w:sz w:val="24"/>
                <w:szCs w:val="24"/>
              </w:rPr>
            </w:pPr>
            <w:r w:rsidRPr="004457D8">
              <w:rPr>
                <w:noProof/>
                <w:color w:val="000000" w:themeColor="text1"/>
                <w:sz w:val="24"/>
                <w:szCs w:val="24"/>
              </w:rPr>
              <w:t>Bockhorn Ag, Inc</w:t>
            </w:r>
          </w:p>
          <w:p w14:paraId="75BC727D" w14:textId="77777777" w:rsidR="00455190" w:rsidRDefault="00455190" w:rsidP="004457D8">
            <w:pPr>
              <w:tabs>
                <w:tab w:val="left" w:pos="1440"/>
                <w:tab w:val="left" w:pos="3060"/>
              </w:tabs>
              <w:rPr>
                <w:noProof/>
                <w:color w:val="000000" w:themeColor="text1"/>
                <w:sz w:val="24"/>
                <w:szCs w:val="24"/>
              </w:rPr>
            </w:pPr>
            <w:r w:rsidRPr="00455190">
              <w:rPr>
                <w:noProof/>
                <w:color w:val="000000" w:themeColor="text1"/>
                <w:sz w:val="24"/>
                <w:szCs w:val="24"/>
              </w:rPr>
              <w:t>Sparta</w:t>
            </w:r>
          </w:p>
          <w:p w14:paraId="48D5FDF5" w14:textId="689D7ADF" w:rsidR="005C00AA" w:rsidRPr="00455190" w:rsidRDefault="005C00AA" w:rsidP="004457D8">
            <w:pPr>
              <w:tabs>
                <w:tab w:val="left" w:pos="1440"/>
                <w:tab w:val="left" w:pos="3060"/>
              </w:tabs>
              <w:rPr>
                <w:color w:val="000000" w:themeColor="text1"/>
                <w:sz w:val="24"/>
                <w:szCs w:val="24"/>
              </w:rPr>
            </w:pPr>
            <w:r>
              <w:rPr>
                <w:color w:val="000000" w:themeColor="text1"/>
                <w:sz w:val="24"/>
                <w:szCs w:val="24"/>
              </w:rPr>
              <w:t>Randolph County</w:t>
            </w:r>
          </w:p>
        </w:tc>
        <w:tc>
          <w:tcPr>
            <w:tcW w:w="3117" w:type="dxa"/>
          </w:tcPr>
          <w:p w14:paraId="71CE84C0" w14:textId="77777777" w:rsidR="005C00AA" w:rsidRPr="004457D8" w:rsidRDefault="005C00AA" w:rsidP="005C00AA">
            <w:pPr>
              <w:tabs>
                <w:tab w:val="left" w:pos="1260"/>
                <w:tab w:val="left" w:pos="3060"/>
              </w:tabs>
              <w:rPr>
                <w:color w:val="000000" w:themeColor="text1"/>
                <w:sz w:val="24"/>
                <w:szCs w:val="24"/>
              </w:rPr>
            </w:pPr>
            <w:r w:rsidRPr="004457D8">
              <w:rPr>
                <w:noProof/>
                <w:color w:val="000000" w:themeColor="text1"/>
                <w:sz w:val="24"/>
                <w:szCs w:val="24"/>
              </w:rPr>
              <w:t>Justin Bockhorn</w:t>
            </w:r>
          </w:p>
          <w:p w14:paraId="1AC79C82" w14:textId="77777777" w:rsidR="005C00AA" w:rsidRPr="004457D8" w:rsidRDefault="005C00AA" w:rsidP="005C00AA">
            <w:pPr>
              <w:tabs>
                <w:tab w:val="left" w:pos="1260"/>
                <w:tab w:val="left" w:pos="3060"/>
              </w:tabs>
              <w:rPr>
                <w:color w:val="000000" w:themeColor="text1"/>
                <w:sz w:val="24"/>
                <w:szCs w:val="24"/>
              </w:rPr>
            </w:pPr>
            <w:r w:rsidRPr="004457D8">
              <w:rPr>
                <w:noProof/>
                <w:color w:val="000000" w:themeColor="text1"/>
                <w:sz w:val="24"/>
                <w:szCs w:val="24"/>
              </w:rPr>
              <w:t>618) 443-3905</w:t>
            </w:r>
          </w:p>
          <w:p w14:paraId="547C88AE" w14:textId="77777777" w:rsidR="00455190" w:rsidRDefault="00455190" w:rsidP="004457D8">
            <w:pPr>
              <w:tabs>
                <w:tab w:val="left" w:pos="1440"/>
                <w:tab w:val="left" w:pos="3060"/>
              </w:tabs>
              <w:rPr>
                <w:b/>
                <w:bCs/>
                <w:color w:val="000000" w:themeColor="text1"/>
                <w:sz w:val="24"/>
                <w:szCs w:val="24"/>
                <w:u w:val="single"/>
              </w:rPr>
            </w:pPr>
          </w:p>
        </w:tc>
      </w:tr>
      <w:tr w:rsidR="00455190" w14:paraId="2600E131" w14:textId="77777777" w:rsidTr="00455190">
        <w:tc>
          <w:tcPr>
            <w:tcW w:w="3116" w:type="dxa"/>
          </w:tcPr>
          <w:p w14:paraId="7C2295D1" w14:textId="799E31DA" w:rsidR="00455190" w:rsidRDefault="005C00AA" w:rsidP="004457D8">
            <w:pPr>
              <w:tabs>
                <w:tab w:val="left" w:pos="1440"/>
                <w:tab w:val="left" w:pos="3060"/>
              </w:tabs>
              <w:rPr>
                <w:b/>
                <w:bCs/>
                <w:color w:val="000000" w:themeColor="text1"/>
                <w:sz w:val="24"/>
                <w:szCs w:val="24"/>
                <w:u w:val="single"/>
              </w:rPr>
            </w:pPr>
            <w:r w:rsidRPr="004457D8">
              <w:rPr>
                <w:noProof/>
                <w:color w:val="000000" w:themeColor="text1"/>
                <w:sz w:val="24"/>
                <w:szCs w:val="24"/>
              </w:rPr>
              <w:t>07/18</w:t>
            </w:r>
            <w:r w:rsidRPr="004457D8">
              <w:rPr>
                <w:color w:val="000000" w:themeColor="text1"/>
                <w:sz w:val="24"/>
                <w:szCs w:val="24"/>
              </w:rPr>
              <w:t xml:space="preserve"> </w:t>
            </w:r>
            <w:r w:rsidRPr="004457D8">
              <w:rPr>
                <w:b/>
                <w:noProof/>
                <w:color w:val="000000" w:themeColor="text1"/>
                <w:sz w:val="24"/>
                <w:szCs w:val="24"/>
              </w:rPr>
              <w:t>PM</w:t>
            </w:r>
          </w:p>
        </w:tc>
        <w:tc>
          <w:tcPr>
            <w:tcW w:w="3117" w:type="dxa"/>
          </w:tcPr>
          <w:p w14:paraId="3BC14295" w14:textId="77777777" w:rsidR="00455190" w:rsidRDefault="005C00AA" w:rsidP="004457D8">
            <w:pPr>
              <w:tabs>
                <w:tab w:val="left" w:pos="1440"/>
                <w:tab w:val="left" w:pos="3060"/>
              </w:tabs>
              <w:rPr>
                <w:noProof/>
                <w:color w:val="000000" w:themeColor="text1"/>
                <w:sz w:val="24"/>
                <w:szCs w:val="24"/>
              </w:rPr>
            </w:pPr>
            <w:r w:rsidRPr="004457D8">
              <w:rPr>
                <w:noProof/>
                <w:color w:val="000000" w:themeColor="text1"/>
                <w:sz w:val="24"/>
                <w:szCs w:val="24"/>
              </w:rPr>
              <w:t>Gateway FS</w:t>
            </w:r>
          </w:p>
          <w:p w14:paraId="5C778872" w14:textId="77777777" w:rsidR="005C00AA" w:rsidRPr="005C00AA" w:rsidRDefault="005C00AA" w:rsidP="004457D8">
            <w:pPr>
              <w:tabs>
                <w:tab w:val="left" w:pos="1440"/>
                <w:tab w:val="left" w:pos="3060"/>
              </w:tabs>
              <w:rPr>
                <w:bCs/>
                <w:color w:val="000000" w:themeColor="text1"/>
                <w:sz w:val="24"/>
                <w:szCs w:val="24"/>
              </w:rPr>
            </w:pPr>
            <w:r w:rsidRPr="005C00AA">
              <w:rPr>
                <w:bCs/>
                <w:color w:val="000000" w:themeColor="text1"/>
                <w:sz w:val="24"/>
                <w:szCs w:val="24"/>
              </w:rPr>
              <w:t>Waterloo</w:t>
            </w:r>
          </w:p>
          <w:p w14:paraId="55DA64F7" w14:textId="59A63250" w:rsidR="005C00AA" w:rsidRDefault="005C00AA" w:rsidP="004457D8">
            <w:pPr>
              <w:tabs>
                <w:tab w:val="left" w:pos="1440"/>
                <w:tab w:val="left" w:pos="3060"/>
              </w:tabs>
              <w:rPr>
                <w:b/>
                <w:bCs/>
                <w:color w:val="000000" w:themeColor="text1"/>
                <w:sz w:val="24"/>
                <w:szCs w:val="24"/>
                <w:u w:val="single"/>
              </w:rPr>
            </w:pPr>
            <w:r w:rsidRPr="005C00AA">
              <w:rPr>
                <w:bCs/>
                <w:color w:val="000000" w:themeColor="text1"/>
                <w:sz w:val="24"/>
                <w:szCs w:val="24"/>
              </w:rPr>
              <w:t>Monroe County</w:t>
            </w:r>
          </w:p>
        </w:tc>
        <w:tc>
          <w:tcPr>
            <w:tcW w:w="3117" w:type="dxa"/>
          </w:tcPr>
          <w:p w14:paraId="27C4E2D6" w14:textId="77777777" w:rsidR="005C00AA" w:rsidRPr="004457D8" w:rsidRDefault="005C00AA" w:rsidP="005C00AA">
            <w:pPr>
              <w:tabs>
                <w:tab w:val="left" w:pos="1260"/>
                <w:tab w:val="left" w:pos="3060"/>
              </w:tabs>
              <w:rPr>
                <w:color w:val="000000" w:themeColor="text1"/>
                <w:sz w:val="24"/>
                <w:szCs w:val="24"/>
              </w:rPr>
            </w:pPr>
            <w:r w:rsidRPr="004457D8">
              <w:rPr>
                <w:noProof/>
                <w:color w:val="000000" w:themeColor="text1"/>
                <w:sz w:val="24"/>
                <w:szCs w:val="24"/>
              </w:rPr>
              <w:t>Tim Keller</w:t>
            </w:r>
          </w:p>
          <w:p w14:paraId="473EE849" w14:textId="77777777" w:rsidR="005C00AA" w:rsidRPr="004457D8" w:rsidRDefault="005C00AA" w:rsidP="005C00AA">
            <w:pPr>
              <w:tabs>
                <w:tab w:val="left" w:pos="1260"/>
                <w:tab w:val="left" w:pos="3060"/>
              </w:tabs>
              <w:rPr>
                <w:color w:val="000000" w:themeColor="text1"/>
                <w:sz w:val="24"/>
                <w:szCs w:val="24"/>
              </w:rPr>
            </w:pPr>
            <w:r w:rsidRPr="004457D8">
              <w:rPr>
                <w:noProof/>
                <w:color w:val="000000" w:themeColor="text1"/>
                <w:sz w:val="24"/>
                <w:szCs w:val="24"/>
              </w:rPr>
              <w:t>(618) 939-8237</w:t>
            </w:r>
          </w:p>
          <w:p w14:paraId="36604341" w14:textId="77777777" w:rsidR="00455190" w:rsidRDefault="00455190" w:rsidP="004457D8">
            <w:pPr>
              <w:tabs>
                <w:tab w:val="left" w:pos="1440"/>
                <w:tab w:val="left" w:pos="3060"/>
              </w:tabs>
              <w:rPr>
                <w:b/>
                <w:bCs/>
                <w:color w:val="000000" w:themeColor="text1"/>
                <w:sz w:val="24"/>
                <w:szCs w:val="24"/>
                <w:u w:val="single"/>
              </w:rPr>
            </w:pPr>
          </w:p>
        </w:tc>
      </w:tr>
      <w:tr w:rsidR="00455190" w14:paraId="5A52BF16" w14:textId="77777777" w:rsidTr="00455190">
        <w:tc>
          <w:tcPr>
            <w:tcW w:w="3116" w:type="dxa"/>
          </w:tcPr>
          <w:p w14:paraId="0ACBE0B5" w14:textId="506BF05A" w:rsidR="00455190" w:rsidRDefault="005C00AA" w:rsidP="004457D8">
            <w:pPr>
              <w:tabs>
                <w:tab w:val="left" w:pos="1440"/>
                <w:tab w:val="left" w:pos="3060"/>
              </w:tabs>
              <w:rPr>
                <w:b/>
                <w:bCs/>
                <w:color w:val="000000" w:themeColor="text1"/>
                <w:sz w:val="24"/>
                <w:szCs w:val="24"/>
                <w:u w:val="single"/>
              </w:rPr>
            </w:pPr>
            <w:r w:rsidRPr="004457D8">
              <w:rPr>
                <w:noProof/>
                <w:color w:val="000000" w:themeColor="text1"/>
                <w:sz w:val="24"/>
                <w:szCs w:val="24"/>
              </w:rPr>
              <w:t>07/19</w:t>
            </w:r>
            <w:r w:rsidRPr="004457D8">
              <w:rPr>
                <w:color w:val="000000" w:themeColor="text1"/>
                <w:sz w:val="24"/>
                <w:szCs w:val="24"/>
              </w:rPr>
              <w:t xml:space="preserve"> </w:t>
            </w:r>
            <w:r w:rsidRPr="004457D8">
              <w:rPr>
                <w:b/>
                <w:noProof/>
                <w:color w:val="000000" w:themeColor="text1"/>
                <w:sz w:val="24"/>
                <w:szCs w:val="24"/>
              </w:rPr>
              <w:t>AM</w:t>
            </w:r>
          </w:p>
        </w:tc>
        <w:tc>
          <w:tcPr>
            <w:tcW w:w="3117" w:type="dxa"/>
          </w:tcPr>
          <w:p w14:paraId="2BCF2884" w14:textId="77777777" w:rsidR="00455190" w:rsidRPr="005C00AA" w:rsidRDefault="005C00AA" w:rsidP="004457D8">
            <w:pPr>
              <w:tabs>
                <w:tab w:val="left" w:pos="1440"/>
                <w:tab w:val="left" w:pos="3060"/>
              </w:tabs>
              <w:rPr>
                <w:noProof/>
                <w:color w:val="000000" w:themeColor="text1"/>
                <w:sz w:val="24"/>
                <w:szCs w:val="24"/>
              </w:rPr>
            </w:pPr>
            <w:r w:rsidRPr="005C00AA">
              <w:rPr>
                <w:noProof/>
                <w:color w:val="000000" w:themeColor="text1"/>
                <w:sz w:val="24"/>
                <w:szCs w:val="24"/>
              </w:rPr>
              <w:t>Nutrien Ag Sol, Inc.</w:t>
            </w:r>
          </w:p>
          <w:p w14:paraId="5E5A000A" w14:textId="77777777" w:rsidR="005C00AA" w:rsidRPr="005C00AA" w:rsidRDefault="005C00AA" w:rsidP="004457D8">
            <w:pPr>
              <w:tabs>
                <w:tab w:val="left" w:pos="1440"/>
                <w:tab w:val="left" w:pos="3060"/>
              </w:tabs>
              <w:rPr>
                <w:bCs/>
                <w:color w:val="000000" w:themeColor="text1"/>
                <w:sz w:val="24"/>
                <w:szCs w:val="24"/>
              </w:rPr>
            </w:pPr>
            <w:r w:rsidRPr="005C00AA">
              <w:rPr>
                <w:bCs/>
                <w:color w:val="000000" w:themeColor="text1"/>
                <w:sz w:val="24"/>
                <w:szCs w:val="24"/>
              </w:rPr>
              <w:t>New Baden</w:t>
            </w:r>
          </w:p>
          <w:p w14:paraId="4A78334E" w14:textId="3AD1EDD9" w:rsidR="005C00AA" w:rsidRPr="005C00AA" w:rsidRDefault="005C00AA" w:rsidP="004457D8">
            <w:pPr>
              <w:tabs>
                <w:tab w:val="left" w:pos="1440"/>
                <w:tab w:val="left" w:pos="3060"/>
              </w:tabs>
              <w:rPr>
                <w:b/>
                <w:bCs/>
                <w:color w:val="000000" w:themeColor="text1"/>
                <w:sz w:val="24"/>
                <w:szCs w:val="24"/>
              </w:rPr>
            </w:pPr>
            <w:r w:rsidRPr="005C00AA">
              <w:rPr>
                <w:bCs/>
                <w:color w:val="000000" w:themeColor="text1"/>
                <w:sz w:val="24"/>
                <w:szCs w:val="24"/>
              </w:rPr>
              <w:t>Clinton County</w:t>
            </w:r>
          </w:p>
        </w:tc>
        <w:tc>
          <w:tcPr>
            <w:tcW w:w="3117" w:type="dxa"/>
          </w:tcPr>
          <w:p w14:paraId="280DDDFF" w14:textId="77777777" w:rsidR="005C00AA" w:rsidRPr="004457D8" w:rsidRDefault="005C00AA" w:rsidP="005C00AA">
            <w:pPr>
              <w:tabs>
                <w:tab w:val="left" w:pos="1260"/>
                <w:tab w:val="left" w:pos="3060"/>
              </w:tabs>
              <w:rPr>
                <w:color w:val="000000" w:themeColor="text1"/>
                <w:sz w:val="24"/>
                <w:szCs w:val="24"/>
              </w:rPr>
            </w:pPr>
            <w:r w:rsidRPr="004457D8">
              <w:rPr>
                <w:noProof/>
                <w:color w:val="000000" w:themeColor="text1"/>
                <w:sz w:val="24"/>
                <w:szCs w:val="24"/>
              </w:rPr>
              <w:t>Jeff Haas</w:t>
            </w:r>
          </w:p>
          <w:p w14:paraId="370A3CB4" w14:textId="77777777" w:rsidR="005C00AA" w:rsidRPr="004457D8" w:rsidRDefault="005C00AA" w:rsidP="005C00AA">
            <w:pPr>
              <w:tabs>
                <w:tab w:val="left" w:pos="1260"/>
                <w:tab w:val="left" w:pos="3060"/>
              </w:tabs>
              <w:rPr>
                <w:color w:val="000000" w:themeColor="text1"/>
                <w:sz w:val="24"/>
                <w:szCs w:val="24"/>
              </w:rPr>
            </w:pPr>
            <w:r w:rsidRPr="004457D8">
              <w:rPr>
                <w:noProof/>
                <w:color w:val="000000" w:themeColor="text1"/>
                <w:sz w:val="24"/>
                <w:szCs w:val="24"/>
              </w:rPr>
              <w:t>(618) 588-3525</w:t>
            </w:r>
          </w:p>
          <w:p w14:paraId="00550FFB" w14:textId="77777777" w:rsidR="00455190" w:rsidRDefault="00455190" w:rsidP="004457D8">
            <w:pPr>
              <w:tabs>
                <w:tab w:val="left" w:pos="1440"/>
                <w:tab w:val="left" w:pos="3060"/>
              </w:tabs>
              <w:rPr>
                <w:b/>
                <w:bCs/>
                <w:color w:val="000000" w:themeColor="text1"/>
                <w:sz w:val="24"/>
                <w:szCs w:val="24"/>
                <w:u w:val="single"/>
              </w:rPr>
            </w:pPr>
          </w:p>
        </w:tc>
      </w:tr>
      <w:tr w:rsidR="00455190" w14:paraId="6CBB242B" w14:textId="77777777" w:rsidTr="00455190">
        <w:tc>
          <w:tcPr>
            <w:tcW w:w="3116" w:type="dxa"/>
          </w:tcPr>
          <w:p w14:paraId="3379A3F5" w14:textId="19803628" w:rsidR="00455190" w:rsidRDefault="005C00AA" w:rsidP="004457D8">
            <w:pPr>
              <w:tabs>
                <w:tab w:val="left" w:pos="1440"/>
                <w:tab w:val="left" w:pos="3060"/>
              </w:tabs>
              <w:rPr>
                <w:b/>
                <w:bCs/>
                <w:color w:val="000000" w:themeColor="text1"/>
                <w:sz w:val="24"/>
                <w:szCs w:val="24"/>
                <w:u w:val="single"/>
              </w:rPr>
            </w:pPr>
            <w:r w:rsidRPr="004457D8">
              <w:rPr>
                <w:noProof/>
                <w:color w:val="000000" w:themeColor="text1"/>
                <w:sz w:val="24"/>
                <w:szCs w:val="24"/>
              </w:rPr>
              <w:t>07/19</w:t>
            </w:r>
            <w:r w:rsidRPr="004457D8">
              <w:rPr>
                <w:color w:val="000000" w:themeColor="text1"/>
                <w:sz w:val="24"/>
                <w:szCs w:val="24"/>
              </w:rPr>
              <w:t xml:space="preserve"> </w:t>
            </w:r>
            <w:r w:rsidRPr="004457D8">
              <w:rPr>
                <w:b/>
                <w:noProof/>
                <w:color w:val="000000" w:themeColor="text1"/>
                <w:sz w:val="24"/>
                <w:szCs w:val="24"/>
              </w:rPr>
              <w:t>PM</w:t>
            </w:r>
          </w:p>
        </w:tc>
        <w:tc>
          <w:tcPr>
            <w:tcW w:w="3117" w:type="dxa"/>
          </w:tcPr>
          <w:p w14:paraId="43F0A1BC" w14:textId="77777777" w:rsidR="00455190" w:rsidRDefault="005C00AA" w:rsidP="004457D8">
            <w:pPr>
              <w:tabs>
                <w:tab w:val="left" w:pos="1440"/>
                <w:tab w:val="left" w:pos="3060"/>
              </w:tabs>
              <w:rPr>
                <w:noProof/>
                <w:color w:val="000000" w:themeColor="text1"/>
                <w:sz w:val="24"/>
                <w:szCs w:val="24"/>
              </w:rPr>
            </w:pPr>
            <w:r w:rsidRPr="004457D8">
              <w:rPr>
                <w:noProof/>
                <w:color w:val="000000" w:themeColor="text1"/>
                <w:sz w:val="24"/>
                <w:szCs w:val="24"/>
              </w:rPr>
              <w:t>Irvington Elevator Co</w:t>
            </w:r>
          </w:p>
          <w:p w14:paraId="78749F77" w14:textId="77777777" w:rsidR="005C00AA" w:rsidRDefault="005C00AA" w:rsidP="004457D8">
            <w:pPr>
              <w:tabs>
                <w:tab w:val="left" w:pos="1440"/>
                <w:tab w:val="left" w:pos="3060"/>
              </w:tabs>
              <w:rPr>
                <w:bCs/>
                <w:color w:val="000000" w:themeColor="text1"/>
                <w:sz w:val="24"/>
                <w:szCs w:val="24"/>
              </w:rPr>
            </w:pPr>
            <w:r>
              <w:rPr>
                <w:bCs/>
                <w:color w:val="000000" w:themeColor="text1"/>
                <w:sz w:val="24"/>
                <w:szCs w:val="24"/>
              </w:rPr>
              <w:t>Irvington</w:t>
            </w:r>
          </w:p>
          <w:p w14:paraId="5C93C49F" w14:textId="01AE3CED" w:rsidR="005C00AA" w:rsidRPr="005C00AA" w:rsidRDefault="005C00AA" w:rsidP="004457D8">
            <w:pPr>
              <w:tabs>
                <w:tab w:val="left" w:pos="1440"/>
                <w:tab w:val="left" w:pos="3060"/>
              </w:tabs>
              <w:rPr>
                <w:b/>
                <w:bCs/>
                <w:color w:val="000000" w:themeColor="text1"/>
                <w:sz w:val="24"/>
                <w:szCs w:val="24"/>
              </w:rPr>
            </w:pPr>
            <w:r>
              <w:rPr>
                <w:bCs/>
                <w:color w:val="000000" w:themeColor="text1"/>
                <w:sz w:val="24"/>
                <w:szCs w:val="24"/>
              </w:rPr>
              <w:t>Washington County</w:t>
            </w:r>
          </w:p>
        </w:tc>
        <w:tc>
          <w:tcPr>
            <w:tcW w:w="3117" w:type="dxa"/>
          </w:tcPr>
          <w:p w14:paraId="019ADFE7" w14:textId="77777777" w:rsidR="005C00AA" w:rsidRPr="004457D8" w:rsidRDefault="005C00AA" w:rsidP="005C00AA">
            <w:pPr>
              <w:tabs>
                <w:tab w:val="left" w:pos="1260"/>
                <w:tab w:val="left" w:pos="3060"/>
              </w:tabs>
              <w:rPr>
                <w:color w:val="000000" w:themeColor="text1"/>
                <w:sz w:val="24"/>
                <w:szCs w:val="24"/>
              </w:rPr>
            </w:pPr>
            <w:r w:rsidRPr="004457D8">
              <w:rPr>
                <w:noProof/>
                <w:color w:val="000000" w:themeColor="text1"/>
                <w:sz w:val="24"/>
                <w:szCs w:val="24"/>
              </w:rPr>
              <w:t>Steve Seidel</w:t>
            </w:r>
          </w:p>
          <w:p w14:paraId="2D8C6388" w14:textId="77777777" w:rsidR="005C00AA" w:rsidRPr="004457D8" w:rsidRDefault="005C00AA" w:rsidP="005C00AA">
            <w:pPr>
              <w:tabs>
                <w:tab w:val="left" w:pos="1260"/>
                <w:tab w:val="left" w:pos="3060"/>
              </w:tabs>
              <w:rPr>
                <w:color w:val="000000" w:themeColor="text1"/>
                <w:sz w:val="24"/>
                <w:szCs w:val="24"/>
              </w:rPr>
            </w:pPr>
            <w:r w:rsidRPr="004457D8">
              <w:rPr>
                <w:noProof/>
                <w:color w:val="000000" w:themeColor="text1"/>
                <w:sz w:val="24"/>
                <w:szCs w:val="24"/>
              </w:rPr>
              <w:t>(618) 249-6206</w:t>
            </w:r>
          </w:p>
          <w:p w14:paraId="2BEAE0B4" w14:textId="77777777" w:rsidR="00455190" w:rsidRDefault="00455190" w:rsidP="004457D8">
            <w:pPr>
              <w:tabs>
                <w:tab w:val="left" w:pos="1440"/>
                <w:tab w:val="left" w:pos="3060"/>
              </w:tabs>
              <w:rPr>
                <w:b/>
                <w:bCs/>
                <w:color w:val="000000" w:themeColor="text1"/>
                <w:sz w:val="24"/>
                <w:szCs w:val="24"/>
                <w:u w:val="single"/>
              </w:rPr>
            </w:pPr>
          </w:p>
        </w:tc>
      </w:tr>
      <w:tr w:rsidR="005C00AA" w14:paraId="719F1859" w14:textId="77777777" w:rsidTr="00455190">
        <w:tc>
          <w:tcPr>
            <w:tcW w:w="3116" w:type="dxa"/>
          </w:tcPr>
          <w:p w14:paraId="572096B7" w14:textId="0DBA8E43" w:rsidR="005C00AA" w:rsidRPr="004457D8" w:rsidRDefault="001A2E34" w:rsidP="004457D8">
            <w:pPr>
              <w:tabs>
                <w:tab w:val="left" w:pos="1440"/>
                <w:tab w:val="left" w:pos="3060"/>
              </w:tabs>
              <w:rPr>
                <w:noProof/>
                <w:color w:val="000000" w:themeColor="text1"/>
                <w:sz w:val="24"/>
                <w:szCs w:val="24"/>
              </w:rPr>
            </w:pPr>
            <w:r w:rsidRPr="004457D8">
              <w:rPr>
                <w:noProof/>
                <w:color w:val="000000" w:themeColor="text1"/>
                <w:sz w:val="24"/>
                <w:szCs w:val="24"/>
              </w:rPr>
              <w:t>07/22</w:t>
            </w:r>
            <w:r w:rsidRPr="004457D8">
              <w:rPr>
                <w:color w:val="000000" w:themeColor="text1"/>
                <w:sz w:val="24"/>
                <w:szCs w:val="24"/>
              </w:rPr>
              <w:t xml:space="preserve"> </w:t>
            </w:r>
            <w:r w:rsidRPr="004457D8">
              <w:rPr>
                <w:b/>
                <w:noProof/>
                <w:color w:val="000000" w:themeColor="text1"/>
                <w:sz w:val="24"/>
                <w:szCs w:val="24"/>
              </w:rPr>
              <w:t>AM</w:t>
            </w:r>
          </w:p>
        </w:tc>
        <w:tc>
          <w:tcPr>
            <w:tcW w:w="3117" w:type="dxa"/>
          </w:tcPr>
          <w:p w14:paraId="77A5AA6E" w14:textId="77777777" w:rsidR="005C00AA" w:rsidRDefault="001A2E34" w:rsidP="004457D8">
            <w:pPr>
              <w:tabs>
                <w:tab w:val="left" w:pos="1440"/>
                <w:tab w:val="left" w:pos="3060"/>
              </w:tabs>
              <w:rPr>
                <w:noProof/>
                <w:color w:val="000000" w:themeColor="text1"/>
                <w:sz w:val="24"/>
                <w:szCs w:val="24"/>
              </w:rPr>
            </w:pPr>
            <w:r w:rsidRPr="004457D8">
              <w:rPr>
                <w:noProof/>
                <w:color w:val="000000" w:themeColor="text1"/>
                <w:sz w:val="24"/>
                <w:szCs w:val="24"/>
              </w:rPr>
              <w:t>Effingham Equity</w:t>
            </w:r>
          </w:p>
          <w:p w14:paraId="50FDFA1D" w14:textId="77777777" w:rsidR="001A2E34" w:rsidRDefault="001A2E34" w:rsidP="004457D8">
            <w:pPr>
              <w:tabs>
                <w:tab w:val="left" w:pos="1440"/>
                <w:tab w:val="left" w:pos="3060"/>
              </w:tabs>
              <w:rPr>
                <w:noProof/>
                <w:color w:val="000000" w:themeColor="text1"/>
                <w:sz w:val="24"/>
                <w:szCs w:val="24"/>
              </w:rPr>
            </w:pPr>
            <w:r>
              <w:rPr>
                <w:noProof/>
                <w:color w:val="000000" w:themeColor="text1"/>
                <w:sz w:val="24"/>
                <w:szCs w:val="24"/>
              </w:rPr>
              <w:t>Montrose</w:t>
            </w:r>
          </w:p>
          <w:p w14:paraId="1842C393" w14:textId="3B8082F5" w:rsidR="001A2E34" w:rsidRPr="004457D8" w:rsidRDefault="001A2E34" w:rsidP="004457D8">
            <w:pPr>
              <w:tabs>
                <w:tab w:val="left" w:pos="1440"/>
                <w:tab w:val="left" w:pos="3060"/>
              </w:tabs>
              <w:rPr>
                <w:noProof/>
                <w:color w:val="000000" w:themeColor="text1"/>
                <w:sz w:val="24"/>
                <w:szCs w:val="24"/>
              </w:rPr>
            </w:pPr>
            <w:r>
              <w:rPr>
                <w:noProof/>
                <w:color w:val="000000" w:themeColor="text1"/>
                <w:sz w:val="24"/>
                <w:szCs w:val="24"/>
              </w:rPr>
              <w:t>Effingham County</w:t>
            </w:r>
          </w:p>
        </w:tc>
        <w:tc>
          <w:tcPr>
            <w:tcW w:w="3117" w:type="dxa"/>
          </w:tcPr>
          <w:p w14:paraId="71E2E242" w14:textId="77777777" w:rsidR="001A2E34" w:rsidRPr="004457D8" w:rsidRDefault="001A2E34" w:rsidP="001A2E34">
            <w:pPr>
              <w:tabs>
                <w:tab w:val="left" w:pos="1260"/>
                <w:tab w:val="left" w:pos="3060"/>
              </w:tabs>
              <w:rPr>
                <w:color w:val="000000" w:themeColor="text1"/>
                <w:sz w:val="24"/>
                <w:szCs w:val="24"/>
              </w:rPr>
            </w:pPr>
            <w:r w:rsidRPr="004457D8">
              <w:rPr>
                <w:noProof/>
                <w:color w:val="000000" w:themeColor="text1"/>
                <w:sz w:val="24"/>
                <w:szCs w:val="24"/>
              </w:rPr>
              <w:t>Andy Meinhart</w:t>
            </w:r>
          </w:p>
          <w:p w14:paraId="280F0320" w14:textId="77777777" w:rsidR="001A2E34" w:rsidRPr="004457D8" w:rsidRDefault="001A2E34" w:rsidP="001A2E34">
            <w:pPr>
              <w:tabs>
                <w:tab w:val="left" w:pos="1260"/>
                <w:tab w:val="left" w:pos="3060"/>
              </w:tabs>
              <w:rPr>
                <w:color w:val="000000" w:themeColor="text1"/>
                <w:sz w:val="24"/>
                <w:szCs w:val="24"/>
              </w:rPr>
            </w:pPr>
            <w:r w:rsidRPr="004457D8">
              <w:rPr>
                <w:noProof/>
                <w:color w:val="000000" w:themeColor="text1"/>
                <w:sz w:val="24"/>
                <w:szCs w:val="24"/>
              </w:rPr>
              <w:t>(217) 342-3123</w:t>
            </w:r>
          </w:p>
          <w:p w14:paraId="545590C1" w14:textId="77777777" w:rsidR="005C00AA" w:rsidRPr="004457D8" w:rsidRDefault="005C00AA" w:rsidP="005C00AA">
            <w:pPr>
              <w:tabs>
                <w:tab w:val="left" w:pos="1260"/>
                <w:tab w:val="left" w:pos="3060"/>
              </w:tabs>
              <w:rPr>
                <w:noProof/>
                <w:color w:val="000000" w:themeColor="text1"/>
                <w:sz w:val="24"/>
                <w:szCs w:val="24"/>
              </w:rPr>
            </w:pPr>
          </w:p>
        </w:tc>
      </w:tr>
      <w:tr w:rsidR="001A2E34" w14:paraId="507B5298" w14:textId="77777777" w:rsidTr="00455190">
        <w:tc>
          <w:tcPr>
            <w:tcW w:w="3116" w:type="dxa"/>
          </w:tcPr>
          <w:p w14:paraId="223B3A26" w14:textId="00A68A5D" w:rsidR="001A2E34" w:rsidRPr="004457D8" w:rsidRDefault="001A2E34" w:rsidP="004457D8">
            <w:pPr>
              <w:tabs>
                <w:tab w:val="left" w:pos="1440"/>
                <w:tab w:val="left" w:pos="3060"/>
              </w:tabs>
              <w:rPr>
                <w:noProof/>
                <w:color w:val="000000" w:themeColor="text1"/>
                <w:sz w:val="24"/>
                <w:szCs w:val="24"/>
              </w:rPr>
            </w:pPr>
            <w:r w:rsidRPr="004457D8">
              <w:rPr>
                <w:noProof/>
                <w:color w:val="000000" w:themeColor="text1"/>
                <w:sz w:val="24"/>
                <w:szCs w:val="24"/>
              </w:rPr>
              <w:t>07/22</w:t>
            </w:r>
            <w:r w:rsidRPr="004457D8">
              <w:rPr>
                <w:color w:val="000000" w:themeColor="text1"/>
                <w:sz w:val="24"/>
                <w:szCs w:val="24"/>
              </w:rPr>
              <w:t xml:space="preserve"> </w:t>
            </w:r>
            <w:r w:rsidRPr="004457D8">
              <w:rPr>
                <w:b/>
                <w:noProof/>
                <w:color w:val="000000" w:themeColor="text1"/>
                <w:sz w:val="24"/>
                <w:szCs w:val="24"/>
              </w:rPr>
              <w:t>PM</w:t>
            </w:r>
          </w:p>
        </w:tc>
        <w:tc>
          <w:tcPr>
            <w:tcW w:w="3117" w:type="dxa"/>
          </w:tcPr>
          <w:p w14:paraId="448815C4" w14:textId="77777777" w:rsidR="001A2E34" w:rsidRDefault="001A2E34" w:rsidP="004457D8">
            <w:pPr>
              <w:tabs>
                <w:tab w:val="left" w:pos="1440"/>
                <w:tab w:val="left" w:pos="3060"/>
              </w:tabs>
              <w:rPr>
                <w:noProof/>
                <w:color w:val="000000" w:themeColor="text1"/>
                <w:sz w:val="24"/>
                <w:szCs w:val="24"/>
              </w:rPr>
            </w:pPr>
            <w:r w:rsidRPr="004457D8">
              <w:rPr>
                <w:noProof/>
                <w:color w:val="000000" w:themeColor="text1"/>
                <w:sz w:val="24"/>
                <w:szCs w:val="24"/>
              </w:rPr>
              <w:t>Nutrien Ag Sol, Inc.</w:t>
            </w:r>
          </w:p>
          <w:p w14:paraId="3B2FD4A7" w14:textId="77777777" w:rsidR="001A2E34" w:rsidRDefault="001A2E34" w:rsidP="004457D8">
            <w:pPr>
              <w:tabs>
                <w:tab w:val="left" w:pos="1440"/>
                <w:tab w:val="left" w:pos="3060"/>
              </w:tabs>
              <w:rPr>
                <w:noProof/>
                <w:color w:val="000000" w:themeColor="text1"/>
                <w:sz w:val="24"/>
                <w:szCs w:val="24"/>
              </w:rPr>
            </w:pPr>
            <w:r>
              <w:rPr>
                <w:noProof/>
                <w:color w:val="000000" w:themeColor="text1"/>
                <w:sz w:val="24"/>
                <w:szCs w:val="24"/>
              </w:rPr>
              <w:t>Vandalia</w:t>
            </w:r>
          </w:p>
          <w:p w14:paraId="553296C0" w14:textId="1CB1B939" w:rsidR="001A2E34" w:rsidRPr="004457D8" w:rsidRDefault="001A2E34" w:rsidP="004457D8">
            <w:pPr>
              <w:tabs>
                <w:tab w:val="left" w:pos="1440"/>
                <w:tab w:val="left" w:pos="3060"/>
              </w:tabs>
              <w:rPr>
                <w:noProof/>
                <w:color w:val="000000" w:themeColor="text1"/>
                <w:sz w:val="24"/>
                <w:szCs w:val="24"/>
              </w:rPr>
            </w:pPr>
            <w:r>
              <w:rPr>
                <w:noProof/>
                <w:color w:val="000000" w:themeColor="text1"/>
                <w:sz w:val="24"/>
                <w:szCs w:val="24"/>
              </w:rPr>
              <w:t>Fayette County</w:t>
            </w:r>
          </w:p>
        </w:tc>
        <w:tc>
          <w:tcPr>
            <w:tcW w:w="3117" w:type="dxa"/>
          </w:tcPr>
          <w:p w14:paraId="795630A4" w14:textId="77777777" w:rsidR="001A2E34" w:rsidRPr="004457D8" w:rsidRDefault="001A2E34" w:rsidP="001A2E34">
            <w:pPr>
              <w:tabs>
                <w:tab w:val="left" w:pos="1260"/>
                <w:tab w:val="left" w:pos="3060"/>
              </w:tabs>
              <w:rPr>
                <w:color w:val="000000" w:themeColor="text1"/>
                <w:sz w:val="24"/>
                <w:szCs w:val="24"/>
              </w:rPr>
            </w:pPr>
            <w:r w:rsidRPr="004457D8">
              <w:rPr>
                <w:noProof/>
                <w:color w:val="000000" w:themeColor="text1"/>
                <w:sz w:val="24"/>
                <w:szCs w:val="24"/>
              </w:rPr>
              <w:t>Randy Goodman</w:t>
            </w:r>
          </w:p>
          <w:p w14:paraId="7A95093F" w14:textId="77777777" w:rsidR="001A2E34" w:rsidRPr="004457D8" w:rsidRDefault="001A2E34" w:rsidP="001A2E34">
            <w:pPr>
              <w:tabs>
                <w:tab w:val="left" w:pos="1260"/>
                <w:tab w:val="left" w:pos="3060"/>
              </w:tabs>
              <w:rPr>
                <w:color w:val="000000" w:themeColor="text1"/>
                <w:sz w:val="24"/>
                <w:szCs w:val="24"/>
              </w:rPr>
            </w:pPr>
            <w:r w:rsidRPr="004457D8">
              <w:rPr>
                <w:noProof/>
                <w:color w:val="000000" w:themeColor="text1"/>
                <w:sz w:val="24"/>
                <w:szCs w:val="24"/>
              </w:rPr>
              <w:t>(618) 283-1263</w:t>
            </w:r>
          </w:p>
          <w:p w14:paraId="10CE2C04" w14:textId="77777777" w:rsidR="001A2E34" w:rsidRPr="004457D8" w:rsidRDefault="001A2E34" w:rsidP="001A2E34">
            <w:pPr>
              <w:tabs>
                <w:tab w:val="left" w:pos="1260"/>
                <w:tab w:val="left" w:pos="3060"/>
              </w:tabs>
              <w:rPr>
                <w:noProof/>
                <w:color w:val="000000" w:themeColor="text1"/>
                <w:sz w:val="24"/>
                <w:szCs w:val="24"/>
              </w:rPr>
            </w:pPr>
          </w:p>
        </w:tc>
      </w:tr>
      <w:tr w:rsidR="001A2E34" w14:paraId="6774BE02" w14:textId="77777777" w:rsidTr="00455190">
        <w:tc>
          <w:tcPr>
            <w:tcW w:w="3116" w:type="dxa"/>
          </w:tcPr>
          <w:p w14:paraId="2B1F219B" w14:textId="094BC703" w:rsidR="001A2E34" w:rsidRPr="004457D8" w:rsidRDefault="001A2E34" w:rsidP="004457D8">
            <w:pPr>
              <w:tabs>
                <w:tab w:val="left" w:pos="1440"/>
                <w:tab w:val="left" w:pos="3060"/>
              </w:tabs>
              <w:rPr>
                <w:noProof/>
                <w:color w:val="000000" w:themeColor="text1"/>
                <w:sz w:val="24"/>
                <w:szCs w:val="24"/>
              </w:rPr>
            </w:pPr>
            <w:r w:rsidRPr="004457D8">
              <w:rPr>
                <w:noProof/>
                <w:color w:val="000000" w:themeColor="text1"/>
                <w:sz w:val="24"/>
                <w:szCs w:val="24"/>
              </w:rPr>
              <w:t>07/23</w:t>
            </w:r>
            <w:r w:rsidRPr="004457D8">
              <w:rPr>
                <w:color w:val="000000" w:themeColor="text1"/>
                <w:sz w:val="24"/>
                <w:szCs w:val="24"/>
              </w:rPr>
              <w:t xml:space="preserve"> </w:t>
            </w:r>
            <w:r w:rsidRPr="004457D8">
              <w:rPr>
                <w:b/>
                <w:noProof/>
                <w:color w:val="000000" w:themeColor="text1"/>
                <w:sz w:val="24"/>
                <w:szCs w:val="24"/>
              </w:rPr>
              <w:t>AM</w:t>
            </w:r>
          </w:p>
        </w:tc>
        <w:tc>
          <w:tcPr>
            <w:tcW w:w="3117" w:type="dxa"/>
          </w:tcPr>
          <w:p w14:paraId="0F74E8F7" w14:textId="77777777" w:rsidR="001A2E34" w:rsidRDefault="001A2E34" w:rsidP="004457D8">
            <w:pPr>
              <w:tabs>
                <w:tab w:val="left" w:pos="1440"/>
                <w:tab w:val="left" w:pos="3060"/>
              </w:tabs>
              <w:rPr>
                <w:noProof/>
                <w:color w:val="000000" w:themeColor="text1"/>
                <w:sz w:val="24"/>
                <w:szCs w:val="24"/>
              </w:rPr>
            </w:pPr>
            <w:r w:rsidRPr="004457D8">
              <w:rPr>
                <w:noProof/>
                <w:color w:val="000000" w:themeColor="text1"/>
                <w:sz w:val="24"/>
                <w:szCs w:val="24"/>
              </w:rPr>
              <w:t>M &amp; M Service Co</w:t>
            </w:r>
          </w:p>
          <w:p w14:paraId="14DCC3D2" w14:textId="77777777" w:rsidR="001A2E34" w:rsidRDefault="001A2E34" w:rsidP="004457D8">
            <w:pPr>
              <w:tabs>
                <w:tab w:val="left" w:pos="1440"/>
                <w:tab w:val="left" w:pos="3060"/>
              </w:tabs>
              <w:rPr>
                <w:noProof/>
                <w:color w:val="000000" w:themeColor="text1"/>
                <w:sz w:val="24"/>
                <w:szCs w:val="24"/>
              </w:rPr>
            </w:pPr>
            <w:r>
              <w:rPr>
                <w:noProof/>
                <w:color w:val="000000" w:themeColor="text1"/>
                <w:sz w:val="24"/>
                <w:szCs w:val="24"/>
              </w:rPr>
              <w:t>Girard</w:t>
            </w:r>
          </w:p>
          <w:p w14:paraId="6458F845" w14:textId="44B62EE3" w:rsidR="001A2E34" w:rsidRPr="004457D8" w:rsidRDefault="001A2E34" w:rsidP="004457D8">
            <w:pPr>
              <w:tabs>
                <w:tab w:val="left" w:pos="1440"/>
                <w:tab w:val="left" w:pos="3060"/>
              </w:tabs>
              <w:rPr>
                <w:noProof/>
                <w:color w:val="000000" w:themeColor="text1"/>
                <w:sz w:val="24"/>
                <w:szCs w:val="24"/>
              </w:rPr>
            </w:pPr>
            <w:r>
              <w:rPr>
                <w:noProof/>
                <w:color w:val="000000" w:themeColor="text1"/>
                <w:sz w:val="24"/>
                <w:szCs w:val="24"/>
              </w:rPr>
              <w:t>Macoupin County</w:t>
            </w:r>
          </w:p>
        </w:tc>
        <w:tc>
          <w:tcPr>
            <w:tcW w:w="3117" w:type="dxa"/>
          </w:tcPr>
          <w:p w14:paraId="51A35EEB" w14:textId="77777777" w:rsidR="001A2E34" w:rsidRPr="004457D8" w:rsidRDefault="001A2E34" w:rsidP="001A2E34">
            <w:pPr>
              <w:tabs>
                <w:tab w:val="left" w:pos="1260"/>
                <w:tab w:val="left" w:pos="3060"/>
              </w:tabs>
              <w:rPr>
                <w:color w:val="000000" w:themeColor="text1"/>
                <w:sz w:val="24"/>
                <w:szCs w:val="24"/>
              </w:rPr>
            </w:pPr>
            <w:r w:rsidRPr="004457D8">
              <w:rPr>
                <w:noProof/>
                <w:color w:val="000000" w:themeColor="text1"/>
                <w:sz w:val="24"/>
                <w:szCs w:val="24"/>
              </w:rPr>
              <w:t>Brian McKinney</w:t>
            </w:r>
          </w:p>
          <w:p w14:paraId="037D2EE6" w14:textId="77777777" w:rsidR="001A2E34" w:rsidRPr="004457D8" w:rsidRDefault="001A2E34" w:rsidP="001A2E34">
            <w:pPr>
              <w:tabs>
                <w:tab w:val="left" w:pos="1260"/>
                <w:tab w:val="left" w:pos="3060"/>
              </w:tabs>
              <w:rPr>
                <w:color w:val="000000" w:themeColor="text1"/>
                <w:sz w:val="24"/>
                <w:szCs w:val="24"/>
              </w:rPr>
            </w:pPr>
            <w:r w:rsidRPr="004457D8">
              <w:rPr>
                <w:noProof/>
                <w:color w:val="000000" w:themeColor="text1"/>
                <w:sz w:val="24"/>
                <w:szCs w:val="24"/>
              </w:rPr>
              <w:t>(217) 627-2151</w:t>
            </w:r>
          </w:p>
          <w:p w14:paraId="44395B6A" w14:textId="77777777" w:rsidR="001A2E34" w:rsidRPr="004457D8" w:rsidRDefault="001A2E34" w:rsidP="001A2E34">
            <w:pPr>
              <w:tabs>
                <w:tab w:val="left" w:pos="1260"/>
                <w:tab w:val="left" w:pos="3060"/>
              </w:tabs>
              <w:rPr>
                <w:noProof/>
                <w:color w:val="000000" w:themeColor="text1"/>
                <w:sz w:val="24"/>
                <w:szCs w:val="24"/>
              </w:rPr>
            </w:pPr>
          </w:p>
        </w:tc>
      </w:tr>
      <w:tr w:rsidR="001A2E34" w14:paraId="1DDF1666" w14:textId="77777777" w:rsidTr="00455190">
        <w:tc>
          <w:tcPr>
            <w:tcW w:w="3116" w:type="dxa"/>
          </w:tcPr>
          <w:p w14:paraId="684961AD" w14:textId="6E3F55A4" w:rsidR="001A2E34" w:rsidRPr="004457D8" w:rsidRDefault="001A2E34" w:rsidP="004457D8">
            <w:pPr>
              <w:tabs>
                <w:tab w:val="left" w:pos="1440"/>
                <w:tab w:val="left" w:pos="3060"/>
              </w:tabs>
              <w:rPr>
                <w:noProof/>
                <w:color w:val="000000" w:themeColor="text1"/>
                <w:sz w:val="24"/>
                <w:szCs w:val="24"/>
              </w:rPr>
            </w:pPr>
            <w:r w:rsidRPr="004457D8">
              <w:rPr>
                <w:noProof/>
                <w:color w:val="000000" w:themeColor="text1"/>
                <w:sz w:val="24"/>
                <w:szCs w:val="24"/>
              </w:rPr>
              <w:t>07/23</w:t>
            </w:r>
            <w:r w:rsidRPr="004457D8">
              <w:rPr>
                <w:color w:val="000000" w:themeColor="text1"/>
                <w:sz w:val="24"/>
                <w:szCs w:val="24"/>
              </w:rPr>
              <w:t xml:space="preserve"> </w:t>
            </w:r>
            <w:r w:rsidRPr="004457D8">
              <w:rPr>
                <w:b/>
                <w:noProof/>
                <w:color w:val="000000" w:themeColor="text1"/>
                <w:sz w:val="24"/>
                <w:szCs w:val="24"/>
              </w:rPr>
              <w:t>PM</w:t>
            </w:r>
          </w:p>
        </w:tc>
        <w:tc>
          <w:tcPr>
            <w:tcW w:w="3117" w:type="dxa"/>
          </w:tcPr>
          <w:p w14:paraId="0C928ACF" w14:textId="77777777" w:rsidR="001A2E34" w:rsidRDefault="001A2E34" w:rsidP="004457D8">
            <w:pPr>
              <w:tabs>
                <w:tab w:val="left" w:pos="1440"/>
                <w:tab w:val="left" w:pos="3060"/>
              </w:tabs>
              <w:rPr>
                <w:noProof/>
                <w:color w:val="000000" w:themeColor="text1"/>
                <w:sz w:val="24"/>
                <w:szCs w:val="24"/>
              </w:rPr>
            </w:pPr>
            <w:r w:rsidRPr="004457D8">
              <w:rPr>
                <w:noProof/>
                <w:color w:val="000000" w:themeColor="text1"/>
                <w:sz w:val="24"/>
                <w:szCs w:val="24"/>
              </w:rPr>
              <w:t>Effingham Equity</w:t>
            </w:r>
          </w:p>
          <w:p w14:paraId="1A29C703" w14:textId="77777777" w:rsidR="001A2E34" w:rsidRDefault="001A2E34" w:rsidP="004457D8">
            <w:pPr>
              <w:tabs>
                <w:tab w:val="left" w:pos="1440"/>
                <w:tab w:val="left" w:pos="3060"/>
              </w:tabs>
              <w:rPr>
                <w:noProof/>
                <w:color w:val="000000" w:themeColor="text1"/>
                <w:sz w:val="24"/>
                <w:szCs w:val="24"/>
              </w:rPr>
            </w:pPr>
            <w:r>
              <w:rPr>
                <w:noProof/>
                <w:color w:val="000000" w:themeColor="text1"/>
                <w:sz w:val="24"/>
                <w:szCs w:val="24"/>
              </w:rPr>
              <w:t>Pana</w:t>
            </w:r>
          </w:p>
          <w:p w14:paraId="62350D0D" w14:textId="60AD5CF6" w:rsidR="001A2E34" w:rsidRPr="004457D8" w:rsidRDefault="001A2E34" w:rsidP="004457D8">
            <w:pPr>
              <w:tabs>
                <w:tab w:val="left" w:pos="1440"/>
                <w:tab w:val="left" w:pos="3060"/>
              </w:tabs>
              <w:rPr>
                <w:noProof/>
                <w:color w:val="000000" w:themeColor="text1"/>
                <w:sz w:val="24"/>
                <w:szCs w:val="24"/>
              </w:rPr>
            </w:pPr>
            <w:r>
              <w:rPr>
                <w:noProof/>
                <w:color w:val="000000" w:themeColor="text1"/>
                <w:sz w:val="24"/>
                <w:szCs w:val="24"/>
              </w:rPr>
              <w:t>Christian County</w:t>
            </w:r>
          </w:p>
        </w:tc>
        <w:tc>
          <w:tcPr>
            <w:tcW w:w="3117" w:type="dxa"/>
          </w:tcPr>
          <w:p w14:paraId="2F087BC3" w14:textId="77777777" w:rsidR="001A2E34" w:rsidRPr="004457D8" w:rsidRDefault="001A2E34" w:rsidP="001A2E34">
            <w:pPr>
              <w:tabs>
                <w:tab w:val="left" w:pos="1260"/>
                <w:tab w:val="left" w:pos="3060"/>
              </w:tabs>
              <w:rPr>
                <w:color w:val="000000" w:themeColor="text1"/>
                <w:sz w:val="24"/>
                <w:szCs w:val="24"/>
              </w:rPr>
            </w:pPr>
            <w:r w:rsidRPr="004457D8">
              <w:rPr>
                <w:noProof/>
                <w:color w:val="000000" w:themeColor="text1"/>
                <w:sz w:val="24"/>
                <w:szCs w:val="24"/>
              </w:rPr>
              <w:t>Andy Meinhart</w:t>
            </w:r>
          </w:p>
          <w:p w14:paraId="7380AD72" w14:textId="77777777" w:rsidR="001A2E34" w:rsidRPr="004457D8" w:rsidRDefault="001A2E34" w:rsidP="001A2E34">
            <w:pPr>
              <w:tabs>
                <w:tab w:val="left" w:pos="1260"/>
                <w:tab w:val="left" w:pos="3060"/>
              </w:tabs>
              <w:rPr>
                <w:color w:val="000000" w:themeColor="text1"/>
                <w:sz w:val="24"/>
                <w:szCs w:val="24"/>
              </w:rPr>
            </w:pPr>
            <w:r w:rsidRPr="004457D8">
              <w:rPr>
                <w:noProof/>
                <w:color w:val="000000" w:themeColor="text1"/>
                <w:sz w:val="24"/>
                <w:szCs w:val="24"/>
              </w:rPr>
              <w:t>(217) 342-3123</w:t>
            </w:r>
          </w:p>
          <w:p w14:paraId="28429872" w14:textId="77777777" w:rsidR="001A2E34" w:rsidRPr="004457D8" w:rsidRDefault="001A2E34" w:rsidP="001A2E34">
            <w:pPr>
              <w:tabs>
                <w:tab w:val="left" w:pos="1260"/>
                <w:tab w:val="left" w:pos="3060"/>
              </w:tabs>
              <w:rPr>
                <w:noProof/>
                <w:color w:val="000000" w:themeColor="text1"/>
                <w:sz w:val="24"/>
                <w:szCs w:val="24"/>
              </w:rPr>
            </w:pPr>
          </w:p>
        </w:tc>
      </w:tr>
      <w:tr w:rsidR="001A2E34" w14:paraId="41EC937C" w14:textId="77777777" w:rsidTr="00455190">
        <w:tc>
          <w:tcPr>
            <w:tcW w:w="3116" w:type="dxa"/>
          </w:tcPr>
          <w:p w14:paraId="582BE470" w14:textId="36D22F92" w:rsidR="001A2E34" w:rsidRPr="004457D8" w:rsidRDefault="001A2E34" w:rsidP="004457D8">
            <w:pPr>
              <w:tabs>
                <w:tab w:val="left" w:pos="1440"/>
                <w:tab w:val="left" w:pos="3060"/>
              </w:tabs>
              <w:rPr>
                <w:noProof/>
                <w:color w:val="000000" w:themeColor="text1"/>
                <w:sz w:val="24"/>
                <w:szCs w:val="24"/>
              </w:rPr>
            </w:pPr>
            <w:r w:rsidRPr="004457D8">
              <w:rPr>
                <w:noProof/>
                <w:color w:val="000000" w:themeColor="text1"/>
                <w:sz w:val="24"/>
                <w:szCs w:val="24"/>
              </w:rPr>
              <w:t>07/24</w:t>
            </w:r>
            <w:r w:rsidRPr="004457D8">
              <w:rPr>
                <w:color w:val="000000" w:themeColor="text1"/>
                <w:sz w:val="24"/>
                <w:szCs w:val="24"/>
              </w:rPr>
              <w:t xml:space="preserve"> </w:t>
            </w:r>
            <w:r w:rsidRPr="004457D8">
              <w:rPr>
                <w:b/>
                <w:noProof/>
                <w:color w:val="000000" w:themeColor="text1"/>
                <w:sz w:val="24"/>
                <w:szCs w:val="24"/>
              </w:rPr>
              <w:t>AM</w:t>
            </w:r>
          </w:p>
        </w:tc>
        <w:tc>
          <w:tcPr>
            <w:tcW w:w="3117" w:type="dxa"/>
          </w:tcPr>
          <w:p w14:paraId="6D6FE8C8" w14:textId="77777777" w:rsidR="001A2E34" w:rsidRDefault="00903731" w:rsidP="004457D8">
            <w:pPr>
              <w:tabs>
                <w:tab w:val="left" w:pos="1440"/>
                <w:tab w:val="left" w:pos="3060"/>
              </w:tabs>
              <w:rPr>
                <w:noProof/>
                <w:color w:val="000000" w:themeColor="text1"/>
                <w:sz w:val="24"/>
                <w:szCs w:val="24"/>
              </w:rPr>
            </w:pPr>
            <w:r w:rsidRPr="004457D8">
              <w:rPr>
                <w:noProof/>
                <w:color w:val="000000" w:themeColor="text1"/>
                <w:sz w:val="24"/>
                <w:szCs w:val="24"/>
              </w:rPr>
              <w:t>Wabash Valley Srv Co</w:t>
            </w:r>
          </w:p>
          <w:p w14:paraId="36745818" w14:textId="77777777" w:rsidR="00903731" w:rsidRDefault="00903731" w:rsidP="004457D8">
            <w:pPr>
              <w:tabs>
                <w:tab w:val="left" w:pos="1440"/>
                <w:tab w:val="left" w:pos="3060"/>
              </w:tabs>
              <w:rPr>
                <w:noProof/>
                <w:color w:val="000000" w:themeColor="text1"/>
                <w:sz w:val="24"/>
                <w:szCs w:val="24"/>
              </w:rPr>
            </w:pPr>
            <w:r>
              <w:rPr>
                <w:noProof/>
                <w:color w:val="000000" w:themeColor="text1"/>
                <w:sz w:val="24"/>
                <w:szCs w:val="24"/>
              </w:rPr>
              <w:t>Ellery</w:t>
            </w:r>
          </w:p>
          <w:p w14:paraId="26E77DA6" w14:textId="1E24DE74" w:rsidR="00903731" w:rsidRPr="004457D8" w:rsidRDefault="00903731" w:rsidP="004457D8">
            <w:pPr>
              <w:tabs>
                <w:tab w:val="left" w:pos="1440"/>
                <w:tab w:val="left" w:pos="3060"/>
              </w:tabs>
              <w:rPr>
                <w:noProof/>
                <w:color w:val="000000" w:themeColor="text1"/>
                <w:sz w:val="24"/>
                <w:szCs w:val="24"/>
              </w:rPr>
            </w:pPr>
            <w:r>
              <w:rPr>
                <w:noProof/>
                <w:color w:val="000000" w:themeColor="text1"/>
                <w:sz w:val="24"/>
                <w:szCs w:val="24"/>
              </w:rPr>
              <w:t xml:space="preserve">Wayne County </w:t>
            </w:r>
          </w:p>
        </w:tc>
        <w:tc>
          <w:tcPr>
            <w:tcW w:w="3117" w:type="dxa"/>
          </w:tcPr>
          <w:p w14:paraId="67E0F9DC" w14:textId="77777777" w:rsidR="00903731" w:rsidRPr="004457D8" w:rsidRDefault="00903731" w:rsidP="00903731">
            <w:pPr>
              <w:tabs>
                <w:tab w:val="left" w:pos="1260"/>
                <w:tab w:val="left" w:pos="3060"/>
              </w:tabs>
              <w:rPr>
                <w:color w:val="000000" w:themeColor="text1"/>
                <w:sz w:val="24"/>
                <w:szCs w:val="24"/>
              </w:rPr>
            </w:pPr>
            <w:r w:rsidRPr="004457D8">
              <w:rPr>
                <w:noProof/>
                <w:color w:val="000000" w:themeColor="text1"/>
                <w:sz w:val="24"/>
                <w:szCs w:val="24"/>
              </w:rPr>
              <w:t>Kent Ochs</w:t>
            </w:r>
          </w:p>
          <w:p w14:paraId="3CDE6016" w14:textId="77777777" w:rsidR="00903731" w:rsidRPr="004457D8" w:rsidRDefault="00903731" w:rsidP="00903731">
            <w:pPr>
              <w:tabs>
                <w:tab w:val="left" w:pos="1260"/>
                <w:tab w:val="left" w:pos="3060"/>
              </w:tabs>
              <w:rPr>
                <w:color w:val="000000" w:themeColor="text1"/>
                <w:sz w:val="24"/>
                <w:szCs w:val="24"/>
              </w:rPr>
            </w:pPr>
            <w:r w:rsidRPr="004457D8">
              <w:rPr>
                <w:noProof/>
                <w:color w:val="000000" w:themeColor="text1"/>
                <w:sz w:val="24"/>
                <w:szCs w:val="24"/>
              </w:rPr>
              <w:t>618-516-1697</w:t>
            </w:r>
          </w:p>
          <w:p w14:paraId="19CBFE6E" w14:textId="77777777" w:rsidR="001A2E34" w:rsidRPr="004457D8" w:rsidRDefault="001A2E34" w:rsidP="001A2E34">
            <w:pPr>
              <w:tabs>
                <w:tab w:val="left" w:pos="1260"/>
                <w:tab w:val="left" w:pos="3060"/>
              </w:tabs>
              <w:rPr>
                <w:noProof/>
                <w:color w:val="000000" w:themeColor="text1"/>
                <w:sz w:val="24"/>
                <w:szCs w:val="24"/>
              </w:rPr>
            </w:pPr>
          </w:p>
        </w:tc>
      </w:tr>
      <w:tr w:rsidR="001A2E34" w14:paraId="76213DC1" w14:textId="77777777" w:rsidTr="00455190">
        <w:tc>
          <w:tcPr>
            <w:tcW w:w="3116" w:type="dxa"/>
          </w:tcPr>
          <w:p w14:paraId="5D919A1A" w14:textId="7531C310" w:rsidR="001A2E34" w:rsidRPr="004457D8" w:rsidRDefault="00903731" w:rsidP="004457D8">
            <w:pPr>
              <w:tabs>
                <w:tab w:val="left" w:pos="1440"/>
                <w:tab w:val="left" w:pos="3060"/>
              </w:tabs>
              <w:rPr>
                <w:noProof/>
                <w:color w:val="000000" w:themeColor="text1"/>
                <w:sz w:val="24"/>
                <w:szCs w:val="24"/>
              </w:rPr>
            </w:pPr>
            <w:r w:rsidRPr="004457D8">
              <w:rPr>
                <w:noProof/>
                <w:color w:val="000000" w:themeColor="text1"/>
                <w:sz w:val="24"/>
                <w:szCs w:val="24"/>
              </w:rPr>
              <w:lastRenderedPageBreak/>
              <w:t>07/24</w:t>
            </w:r>
            <w:r w:rsidRPr="004457D8">
              <w:rPr>
                <w:color w:val="000000" w:themeColor="text1"/>
                <w:sz w:val="24"/>
                <w:szCs w:val="24"/>
              </w:rPr>
              <w:t xml:space="preserve"> </w:t>
            </w:r>
            <w:r w:rsidRPr="004457D8">
              <w:rPr>
                <w:b/>
                <w:noProof/>
                <w:color w:val="000000" w:themeColor="text1"/>
                <w:sz w:val="24"/>
                <w:szCs w:val="24"/>
              </w:rPr>
              <w:t>PM</w:t>
            </w:r>
          </w:p>
        </w:tc>
        <w:tc>
          <w:tcPr>
            <w:tcW w:w="3117" w:type="dxa"/>
          </w:tcPr>
          <w:p w14:paraId="3C4AC926" w14:textId="1C20B330" w:rsidR="00903731" w:rsidRDefault="00903731" w:rsidP="00903731">
            <w:pPr>
              <w:tabs>
                <w:tab w:val="left" w:pos="1260"/>
                <w:tab w:val="left" w:pos="3060"/>
              </w:tabs>
              <w:rPr>
                <w:noProof/>
                <w:color w:val="000000" w:themeColor="text1"/>
                <w:sz w:val="24"/>
                <w:szCs w:val="24"/>
              </w:rPr>
            </w:pPr>
            <w:r w:rsidRPr="004457D8">
              <w:rPr>
                <w:noProof/>
                <w:color w:val="000000" w:themeColor="text1"/>
                <w:sz w:val="24"/>
                <w:szCs w:val="24"/>
              </w:rPr>
              <w:t>Southern FS</w:t>
            </w:r>
            <w:r w:rsidRPr="004457D8">
              <w:rPr>
                <w:color w:val="000000" w:themeColor="text1"/>
                <w:sz w:val="24"/>
                <w:szCs w:val="24"/>
              </w:rPr>
              <w:tab/>
            </w:r>
          </w:p>
          <w:p w14:paraId="2EA0DF5C" w14:textId="6CA5940D" w:rsidR="00903731" w:rsidRDefault="00903731" w:rsidP="00903731">
            <w:pPr>
              <w:tabs>
                <w:tab w:val="left" w:pos="1260"/>
                <w:tab w:val="left" w:pos="3060"/>
              </w:tabs>
              <w:rPr>
                <w:noProof/>
                <w:color w:val="000000" w:themeColor="text1"/>
                <w:sz w:val="24"/>
                <w:szCs w:val="24"/>
              </w:rPr>
            </w:pPr>
            <w:r w:rsidRPr="004457D8">
              <w:rPr>
                <w:noProof/>
                <w:color w:val="000000" w:themeColor="text1"/>
                <w:sz w:val="24"/>
                <w:szCs w:val="24"/>
              </w:rPr>
              <w:t>Mulkeytown</w:t>
            </w:r>
          </w:p>
          <w:p w14:paraId="1DCA0B20" w14:textId="711F88E6" w:rsidR="00903731" w:rsidRPr="004457D8" w:rsidRDefault="00903731" w:rsidP="00903731">
            <w:pPr>
              <w:tabs>
                <w:tab w:val="left" w:pos="1260"/>
                <w:tab w:val="left" w:pos="3060"/>
              </w:tabs>
              <w:rPr>
                <w:color w:val="000000" w:themeColor="text1"/>
                <w:sz w:val="24"/>
                <w:szCs w:val="24"/>
              </w:rPr>
            </w:pPr>
            <w:r>
              <w:rPr>
                <w:color w:val="000000" w:themeColor="text1"/>
                <w:sz w:val="24"/>
                <w:szCs w:val="24"/>
              </w:rPr>
              <w:t>Franklin County</w:t>
            </w:r>
          </w:p>
          <w:p w14:paraId="35D1BB2D" w14:textId="77777777" w:rsidR="001A2E34" w:rsidRPr="004457D8" w:rsidRDefault="001A2E34" w:rsidP="004457D8">
            <w:pPr>
              <w:tabs>
                <w:tab w:val="left" w:pos="1440"/>
                <w:tab w:val="left" w:pos="3060"/>
              </w:tabs>
              <w:rPr>
                <w:noProof/>
                <w:color w:val="000000" w:themeColor="text1"/>
                <w:sz w:val="24"/>
                <w:szCs w:val="24"/>
              </w:rPr>
            </w:pPr>
          </w:p>
        </w:tc>
        <w:tc>
          <w:tcPr>
            <w:tcW w:w="3117" w:type="dxa"/>
          </w:tcPr>
          <w:p w14:paraId="6111E25B" w14:textId="77777777" w:rsidR="001A2E34" w:rsidRDefault="00903731" w:rsidP="001A2E34">
            <w:pPr>
              <w:tabs>
                <w:tab w:val="left" w:pos="1260"/>
                <w:tab w:val="left" w:pos="3060"/>
              </w:tabs>
              <w:rPr>
                <w:noProof/>
                <w:color w:val="000000" w:themeColor="text1"/>
                <w:sz w:val="24"/>
                <w:szCs w:val="24"/>
              </w:rPr>
            </w:pPr>
            <w:r w:rsidRPr="004457D8">
              <w:rPr>
                <w:noProof/>
                <w:color w:val="000000" w:themeColor="text1"/>
                <w:sz w:val="24"/>
                <w:szCs w:val="24"/>
              </w:rPr>
              <w:t>Jeff Brown</w:t>
            </w:r>
          </w:p>
          <w:p w14:paraId="4A067E1F" w14:textId="0625A6F0" w:rsidR="00903731" w:rsidRPr="004457D8" w:rsidRDefault="00903731" w:rsidP="001A2E34">
            <w:pPr>
              <w:tabs>
                <w:tab w:val="left" w:pos="1260"/>
                <w:tab w:val="left" w:pos="3060"/>
              </w:tabs>
              <w:rPr>
                <w:noProof/>
                <w:color w:val="000000" w:themeColor="text1"/>
                <w:sz w:val="24"/>
                <w:szCs w:val="24"/>
              </w:rPr>
            </w:pPr>
            <w:r w:rsidRPr="004457D8">
              <w:rPr>
                <w:noProof/>
                <w:color w:val="000000" w:themeColor="text1"/>
                <w:sz w:val="24"/>
                <w:szCs w:val="24"/>
              </w:rPr>
              <w:t>(618) 724-2454</w:t>
            </w:r>
          </w:p>
        </w:tc>
      </w:tr>
      <w:tr w:rsidR="001A2E34" w14:paraId="53EAD3B8" w14:textId="77777777" w:rsidTr="00455190">
        <w:tc>
          <w:tcPr>
            <w:tcW w:w="3116" w:type="dxa"/>
          </w:tcPr>
          <w:p w14:paraId="0AFB9CB6" w14:textId="7CE15364" w:rsidR="001A2E34" w:rsidRPr="004457D8" w:rsidRDefault="00903731" w:rsidP="004457D8">
            <w:pPr>
              <w:tabs>
                <w:tab w:val="left" w:pos="1440"/>
                <w:tab w:val="left" w:pos="3060"/>
              </w:tabs>
              <w:rPr>
                <w:noProof/>
                <w:color w:val="000000" w:themeColor="text1"/>
                <w:sz w:val="24"/>
                <w:szCs w:val="24"/>
              </w:rPr>
            </w:pPr>
            <w:r w:rsidRPr="004457D8">
              <w:rPr>
                <w:noProof/>
                <w:color w:val="000000" w:themeColor="text1"/>
                <w:sz w:val="24"/>
                <w:szCs w:val="24"/>
              </w:rPr>
              <w:t>07/25</w:t>
            </w:r>
            <w:r w:rsidRPr="004457D8">
              <w:rPr>
                <w:color w:val="000000" w:themeColor="text1"/>
                <w:sz w:val="24"/>
                <w:szCs w:val="24"/>
              </w:rPr>
              <w:t xml:space="preserve"> </w:t>
            </w:r>
            <w:r w:rsidRPr="004457D8">
              <w:rPr>
                <w:b/>
                <w:noProof/>
                <w:color w:val="000000" w:themeColor="text1"/>
                <w:sz w:val="24"/>
                <w:szCs w:val="24"/>
              </w:rPr>
              <w:t>AM</w:t>
            </w:r>
          </w:p>
        </w:tc>
        <w:tc>
          <w:tcPr>
            <w:tcW w:w="3117" w:type="dxa"/>
          </w:tcPr>
          <w:p w14:paraId="7D3207F5" w14:textId="77777777" w:rsidR="001A2E34" w:rsidRDefault="00903731" w:rsidP="004457D8">
            <w:pPr>
              <w:tabs>
                <w:tab w:val="left" w:pos="1440"/>
                <w:tab w:val="left" w:pos="3060"/>
              </w:tabs>
              <w:rPr>
                <w:noProof/>
                <w:color w:val="000000" w:themeColor="text1"/>
                <w:sz w:val="24"/>
                <w:szCs w:val="24"/>
              </w:rPr>
            </w:pPr>
            <w:r w:rsidRPr="004457D8">
              <w:rPr>
                <w:noProof/>
                <w:color w:val="000000" w:themeColor="text1"/>
                <w:sz w:val="24"/>
                <w:szCs w:val="24"/>
              </w:rPr>
              <w:t>Prairieland FS, Inc.</w:t>
            </w:r>
          </w:p>
          <w:p w14:paraId="794E6069" w14:textId="77777777" w:rsidR="00903731" w:rsidRDefault="00903731" w:rsidP="004457D8">
            <w:pPr>
              <w:tabs>
                <w:tab w:val="left" w:pos="1440"/>
                <w:tab w:val="left" w:pos="3060"/>
              </w:tabs>
              <w:rPr>
                <w:noProof/>
                <w:color w:val="000000" w:themeColor="text1"/>
                <w:sz w:val="24"/>
                <w:szCs w:val="24"/>
              </w:rPr>
            </w:pPr>
            <w:r>
              <w:rPr>
                <w:noProof/>
                <w:color w:val="000000" w:themeColor="text1"/>
                <w:sz w:val="24"/>
                <w:szCs w:val="24"/>
              </w:rPr>
              <w:t>Greenview</w:t>
            </w:r>
          </w:p>
          <w:p w14:paraId="71B7B301" w14:textId="49DEFD62" w:rsidR="00903731" w:rsidRPr="004457D8" w:rsidRDefault="00903731" w:rsidP="004457D8">
            <w:pPr>
              <w:tabs>
                <w:tab w:val="left" w:pos="1440"/>
                <w:tab w:val="left" w:pos="3060"/>
              </w:tabs>
              <w:rPr>
                <w:noProof/>
                <w:color w:val="000000" w:themeColor="text1"/>
                <w:sz w:val="24"/>
                <w:szCs w:val="24"/>
              </w:rPr>
            </w:pPr>
            <w:r>
              <w:rPr>
                <w:noProof/>
                <w:color w:val="000000" w:themeColor="text1"/>
                <w:sz w:val="24"/>
                <w:szCs w:val="24"/>
              </w:rPr>
              <w:t xml:space="preserve">Menard County </w:t>
            </w:r>
          </w:p>
        </w:tc>
        <w:tc>
          <w:tcPr>
            <w:tcW w:w="3117" w:type="dxa"/>
          </w:tcPr>
          <w:p w14:paraId="22D55E85" w14:textId="77777777" w:rsidR="00903731" w:rsidRPr="004457D8" w:rsidRDefault="00903731" w:rsidP="00903731">
            <w:pPr>
              <w:tabs>
                <w:tab w:val="left" w:pos="1260"/>
                <w:tab w:val="left" w:pos="3060"/>
              </w:tabs>
              <w:rPr>
                <w:color w:val="000000" w:themeColor="text1"/>
                <w:sz w:val="24"/>
                <w:szCs w:val="24"/>
              </w:rPr>
            </w:pPr>
            <w:r w:rsidRPr="004457D8">
              <w:rPr>
                <w:noProof/>
                <w:color w:val="000000" w:themeColor="text1"/>
                <w:sz w:val="24"/>
                <w:szCs w:val="24"/>
              </w:rPr>
              <w:t>Chuck Ranson</w:t>
            </w:r>
          </w:p>
          <w:p w14:paraId="6E97E6CF" w14:textId="77777777" w:rsidR="00903731" w:rsidRPr="004457D8" w:rsidRDefault="00903731" w:rsidP="00903731">
            <w:pPr>
              <w:tabs>
                <w:tab w:val="left" w:pos="1260"/>
                <w:tab w:val="left" w:pos="3060"/>
              </w:tabs>
              <w:rPr>
                <w:color w:val="000000" w:themeColor="text1"/>
                <w:sz w:val="24"/>
                <w:szCs w:val="24"/>
              </w:rPr>
            </w:pPr>
            <w:r w:rsidRPr="004457D8">
              <w:rPr>
                <w:noProof/>
                <w:color w:val="000000" w:themeColor="text1"/>
                <w:sz w:val="24"/>
                <w:szCs w:val="24"/>
              </w:rPr>
              <w:t>(217) 968-2282</w:t>
            </w:r>
          </w:p>
          <w:p w14:paraId="2F5B12BE" w14:textId="77777777" w:rsidR="001A2E34" w:rsidRPr="004457D8" w:rsidRDefault="001A2E34" w:rsidP="001A2E34">
            <w:pPr>
              <w:tabs>
                <w:tab w:val="left" w:pos="1260"/>
                <w:tab w:val="left" w:pos="3060"/>
              </w:tabs>
              <w:rPr>
                <w:noProof/>
                <w:color w:val="000000" w:themeColor="text1"/>
                <w:sz w:val="24"/>
                <w:szCs w:val="24"/>
              </w:rPr>
            </w:pPr>
          </w:p>
        </w:tc>
      </w:tr>
      <w:tr w:rsidR="001A2E34" w14:paraId="4B04ED49" w14:textId="77777777" w:rsidTr="00455190">
        <w:tc>
          <w:tcPr>
            <w:tcW w:w="3116" w:type="dxa"/>
          </w:tcPr>
          <w:p w14:paraId="3B6BC6FA" w14:textId="0015D7B5" w:rsidR="001A2E34" w:rsidRPr="004457D8" w:rsidRDefault="00903731" w:rsidP="004457D8">
            <w:pPr>
              <w:tabs>
                <w:tab w:val="left" w:pos="1440"/>
                <w:tab w:val="left" w:pos="3060"/>
              </w:tabs>
              <w:rPr>
                <w:noProof/>
                <w:color w:val="000000" w:themeColor="text1"/>
                <w:sz w:val="24"/>
                <w:szCs w:val="24"/>
              </w:rPr>
            </w:pPr>
            <w:r w:rsidRPr="004457D8">
              <w:rPr>
                <w:noProof/>
                <w:color w:val="000000" w:themeColor="text1"/>
                <w:sz w:val="24"/>
                <w:szCs w:val="24"/>
              </w:rPr>
              <w:t>07/25</w:t>
            </w:r>
            <w:r w:rsidRPr="004457D8">
              <w:rPr>
                <w:color w:val="000000" w:themeColor="text1"/>
                <w:sz w:val="24"/>
                <w:szCs w:val="24"/>
              </w:rPr>
              <w:t xml:space="preserve"> </w:t>
            </w:r>
            <w:r w:rsidRPr="004457D8">
              <w:rPr>
                <w:b/>
                <w:noProof/>
                <w:color w:val="000000" w:themeColor="text1"/>
                <w:sz w:val="24"/>
                <w:szCs w:val="24"/>
              </w:rPr>
              <w:t>PM</w:t>
            </w:r>
          </w:p>
        </w:tc>
        <w:tc>
          <w:tcPr>
            <w:tcW w:w="3117" w:type="dxa"/>
          </w:tcPr>
          <w:p w14:paraId="759F8E0C" w14:textId="77777777" w:rsidR="001A2E34" w:rsidRDefault="00903731" w:rsidP="004457D8">
            <w:pPr>
              <w:tabs>
                <w:tab w:val="left" w:pos="1440"/>
                <w:tab w:val="left" w:pos="3060"/>
              </w:tabs>
              <w:rPr>
                <w:noProof/>
                <w:color w:val="000000" w:themeColor="text1"/>
                <w:sz w:val="24"/>
                <w:szCs w:val="24"/>
              </w:rPr>
            </w:pPr>
            <w:r w:rsidRPr="004457D8">
              <w:rPr>
                <w:noProof/>
                <w:color w:val="000000" w:themeColor="text1"/>
                <w:sz w:val="24"/>
                <w:szCs w:val="24"/>
              </w:rPr>
              <w:t>Sunrise FS</w:t>
            </w:r>
          </w:p>
          <w:p w14:paraId="6AB9FDEC" w14:textId="77777777" w:rsidR="00903731" w:rsidRDefault="00903731" w:rsidP="004457D8">
            <w:pPr>
              <w:tabs>
                <w:tab w:val="left" w:pos="1440"/>
                <w:tab w:val="left" w:pos="3060"/>
              </w:tabs>
              <w:rPr>
                <w:noProof/>
                <w:color w:val="000000" w:themeColor="text1"/>
                <w:sz w:val="24"/>
                <w:szCs w:val="24"/>
              </w:rPr>
            </w:pPr>
            <w:r>
              <w:rPr>
                <w:noProof/>
                <w:color w:val="000000" w:themeColor="text1"/>
                <w:sz w:val="24"/>
                <w:szCs w:val="24"/>
              </w:rPr>
              <w:t>Virginia</w:t>
            </w:r>
          </w:p>
          <w:p w14:paraId="30BD40E9" w14:textId="6DBEEDDE" w:rsidR="00903731" w:rsidRPr="004457D8" w:rsidRDefault="00903731" w:rsidP="004457D8">
            <w:pPr>
              <w:tabs>
                <w:tab w:val="left" w:pos="1440"/>
                <w:tab w:val="left" w:pos="3060"/>
              </w:tabs>
              <w:rPr>
                <w:noProof/>
                <w:color w:val="000000" w:themeColor="text1"/>
                <w:sz w:val="24"/>
                <w:szCs w:val="24"/>
              </w:rPr>
            </w:pPr>
            <w:r>
              <w:rPr>
                <w:noProof/>
                <w:color w:val="000000" w:themeColor="text1"/>
                <w:sz w:val="24"/>
                <w:szCs w:val="24"/>
              </w:rPr>
              <w:t>Cass County</w:t>
            </w:r>
          </w:p>
        </w:tc>
        <w:tc>
          <w:tcPr>
            <w:tcW w:w="3117" w:type="dxa"/>
          </w:tcPr>
          <w:p w14:paraId="47F962F4" w14:textId="77777777" w:rsidR="00903731" w:rsidRPr="004457D8" w:rsidRDefault="00903731" w:rsidP="00903731">
            <w:pPr>
              <w:tabs>
                <w:tab w:val="left" w:pos="1260"/>
                <w:tab w:val="left" w:pos="3060"/>
              </w:tabs>
              <w:rPr>
                <w:color w:val="000000" w:themeColor="text1"/>
                <w:sz w:val="24"/>
                <w:szCs w:val="24"/>
              </w:rPr>
            </w:pPr>
            <w:r w:rsidRPr="004457D8">
              <w:rPr>
                <w:noProof/>
                <w:color w:val="000000" w:themeColor="text1"/>
                <w:sz w:val="24"/>
                <w:szCs w:val="24"/>
              </w:rPr>
              <w:t>Zach Witherell</w:t>
            </w:r>
          </w:p>
          <w:p w14:paraId="4555FA24" w14:textId="77777777" w:rsidR="00903731" w:rsidRPr="004457D8" w:rsidRDefault="00903731" w:rsidP="00903731">
            <w:pPr>
              <w:tabs>
                <w:tab w:val="left" w:pos="1260"/>
                <w:tab w:val="left" w:pos="3060"/>
              </w:tabs>
              <w:rPr>
                <w:color w:val="000000" w:themeColor="text1"/>
                <w:sz w:val="24"/>
                <w:szCs w:val="24"/>
              </w:rPr>
            </w:pPr>
            <w:r w:rsidRPr="004457D8">
              <w:rPr>
                <w:noProof/>
                <w:color w:val="000000" w:themeColor="text1"/>
                <w:sz w:val="24"/>
                <w:szCs w:val="24"/>
              </w:rPr>
              <w:t>(217) 836-0763</w:t>
            </w:r>
          </w:p>
          <w:p w14:paraId="676FE72F" w14:textId="77777777" w:rsidR="001A2E34" w:rsidRPr="004457D8" w:rsidRDefault="001A2E34" w:rsidP="001A2E34">
            <w:pPr>
              <w:tabs>
                <w:tab w:val="left" w:pos="1260"/>
                <w:tab w:val="left" w:pos="3060"/>
              </w:tabs>
              <w:rPr>
                <w:noProof/>
                <w:color w:val="000000" w:themeColor="text1"/>
                <w:sz w:val="24"/>
                <w:szCs w:val="24"/>
              </w:rPr>
            </w:pPr>
          </w:p>
        </w:tc>
      </w:tr>
      <w:tr w:rsidR="001A2E34" w14:paraId="4AC5A57F" w14:textId="77777777" w:rsidTr="00455190">
        <w:tc>
          <w:tcPr>
            <w:tcW w:w="3116" w:type="dxa"/>
          </w:tcPr>
          <w:p w14:paraId="5772FB62" w14:textId="501D78F2" w:rsidR="001A2E34" w:rsidRPr="004457D8" w:rsidRDefault="00903731" w:rsidP="004457D8">
            <w:pPr>
              <w:tabs>
                <w:tab w:val="left" w:pos="1440"/>
                <w:tab w:val="left" w:pos="3060"/>
              </w:tabs>
              <w:rPr>
                <w:noProof/>
                <w:color w:val="000000" w:themeColor="text1"/>
                <w:sz w:val="24"/>
                <w:szCs w:val="24"/>
              </w:rPr>
            </w:pPr>
            <w:r w:rsidRPr="004457D8">
              <w:rPr>
                <w:noProof/>
                <w:color w:val="000000" w:themeColor="text1"/>
                <w:sz w:val="24"/>
                <w:szCs w:val="24"/>
              </w:rPr>
              <w:t>07/26</w:t>
            </w:r>
            <w:r w:rsidRPr="004457D8">
              <w:rPr>
                <w:color w:val="000000" w:themeColor="text1"/>
                <w:sz w:val="24"/>
                <w:szCs w:val="24"/>
              </w:rPr>
              <w:t xml:space="preserve"> </w:t>
            </w:r>
            <w:r w:rsidRPr="004457D8">
              <w:rPr>
                <w:b/>
                <w:noProof/>
                <w:color w:val="000000" w:themeColor="text1"/>
                <w:sz w:val="24"/>
                <w:szCs w:val="24"/>
              </w:rPr>
              <w:t>AM</w:t>
            </w:r>
          </w:p>
        </w:tc>
        <w:tc>
          <w:tcPr>
            <w:tcW w:w="3117" w:type="dxa"/>
          </w:tcPr>
          <w:p w14:paraId="261ABD05" w14:textId="77777777" w:rsidR="001A2E34" w:rsidRDefault="00903731" w:rsidP="004457D8">
            <w:pPr>
              <w:tabs>
                <w:tab w:val="left" w:pos="1440"/>
                <w:tab w:val="left" w:pos="3060"/>
              </w:tabs>
              <w:rPr>
                <w:noProof/>
                <w:color w:val="000000" w:themeColor="text1"/>
                <w:sz w:val="24"/>
                <w:szCs w:val="24"/>
              </w:rPr>
            </w:pPr>
            <w:r w:rsidRPr="004457D8">
              <w:rPr>
                <w:noProof/>
                <w:color w:val="000000" w:themeColor="text1"/>
                <w:sz w:val="24"/>
                <w:szCs w:val="24"/>
              </w:rPr>
              <w:t>United Prairie, LLC</w:t>
            </w:r>
          </w:p>
          <w:p w14:paraId="6CD0DE69" w14:textId="77777777" w:rsidR="00903731" w:rsidRDefault="00903731" w:rsidP="004457D8">
            <w:pPr>
              <w:tabs>
                <w:tab w:val="left" w:pos="1440"/>
                <w:tab w:val="left" w:pos="3060"/>
              </w:tabs>
              <w:rPr>
                <w:noProof/>
                <w:color w:val="000000" w:themeColor="text1"/>
                <w:sz w:val="24"/>
                <w:szCs w:val="24"/>
              </w:rPr>
            </w:pPr>
            <w:r>
              <w:rPr>
                <w:noProof/>
                <w:color w:val="000000" w:themeColor="text1"/>
                <w:sz w:val="24"/>
                <w:szCs w:val="24"/>
              </w:rPr>
              <w:t>Tolono</w:t>
            </w:r>
          </w:p>
          <w:p w14:paraId="7122BC09" w14:textId="1F29AF5B" w:rsidR="00903731" w:rsidRPr="004457D8" w:rsidRDefault="00903731" w:rsidP="004457D8">
            <w:pPr>
              <w:tabs>
                <w:tab w:val="left" w:pos="1440"/>
                <w:tab w:val="left" w:pos="3060"/>
              </w:tabs>
              <w:rPr>
                <w:noProof/>
                <w:color w:val="000000" w:themeColor="text1"/>
                <w:sz w:val="24"/>
                <w:szCs w:val="24"/>
              </w:rPr>
            </w:pPr>
            <w:r>
              <w:rPr>
                <w:noProof/>
                <w:color w:val="000000" w:themeColor="text1"/>
                <w:sz w:val="24"/>
                <w:szCs w:val="24"/>
              </w:rPr>
              <w:t>Champaign County</w:t>
            </w:r>
          </w:p>
        </w:tc>
        <w:tc>
          <w:tcPr>
            <w:tcW w:w="3117" w:type="dxa"/>
          </w:tcPr>
          <w:p w14:paraId="065F4048" w14:textId="77777777" w:rsidR="00903731" w:rsidRDefault="00903731" w:rsidP="00903731">
            <w:pPr>
              <w:tabs>
                <w:tab w:val="left" w:pos="1260"/>
                <w:tab w:val="left" w:pos="3060"/>
              </w:tabs>
              <w:rPr>
                <w:noProof/>
                <w:color w:val="000000" w:themeColor="text1"/>
                <w:sz w:val="24"/>
                <w:szCs w:val="24"/>
              </w:rPr>
            </w:pPr>
            <w:r w:rsidRPr="004457D8">
              <w:rPr>
                <w:noProof/>
                <w:color w:val="000000" w:themeColor="text1"/>
                <w:sz w:val="24"/>
                <w:szCs w:val="24"/>
              </w:rPr>
              <w:t>Greg Cahill</w:t>
            </w:r>
          </w:p>
          <w:p w14:paraId="0F31CF52" w14:textId="77777777" w:rsidR="00903731" w:rsidRPr="004457D8" w:rsidRDefault="00903731" w:rsidP="00903731">
            <w:pPr>
              <w:tabs>
                <w:tab w:val="left" w:pos="1260"/>
                <w:tab w:val="left" w:pos="3060"/>
              </w:tabs>
              <w:rPr>
                <w:color w:val="000000" w:themeColor="text1"/>
                <w:sz w:val="24"/>
                <w:szCs w:val="24"/>
              </w:rPr>
            </w:pPr>
            <w:r w:rsidRPr="004457D8">
              <w:rPr>
                <w:noProof/>
                <w:color w:val="000000" w:themeColor="text1"/>
                <w:sz w:val="24"/>
                <w:szCs w:val="24"/>
              </w:rPr>
              <w:t>(217) 480-7142</w:t>
            </w:r>
          </w:p>
          <w:p w14:paraId="5C949283" w14:textId="77777777" w:rsidR="001A2E34" w:rsidRPr="004457D8" w:rsidRDefault="001A2E34" w:rsidP="001A2E34">
            <w:pPr>
              <w:tabs>
                <w:tab w:val="left" w:pos="1260"/>
                <w:tab w:val="left" w:pos="3060"/>
              </w:tabs>
              <w:rPr>
                <w:noProof/>
                <w:color w:val="000000" w:themeColor="text1"/>
                <w:sz w:val="24"/>
                <w:szCs w:val="24"/>
              </w:rPr>
            </w:pPr>
          </w:p>
        </w:tc>
      </w:tr>
      <w:tr w:rsidR="00903731" w:rsidRPr="004457D8" w14:paraId="443A871B" w14:textId="77777777" w:rsidTr="00585A04">
        <w:tc>
          <w:tcPr>
            <w:tcW w:w="3116" w:type="dxa"/>
          </w:tcPr>
          <w:p w14:paraId="4F226034" w14:textId="0FEDA782" w:rsidR="00903731" w:rsidRPr="004457D8" w:rsidRDefault="00903731" w:rsidP="00903731">
            <w:pPr>
              <w:tabs>
                <w:tab w:val="left" w:pos="1440"/>
                <w:tab w:val="left" w:pos="3060"/>
              </w:tabs>
              <w:rPr>
                <w:noProof/>
                <w:color w:val="000000" w:themeColor="text1"/>
                <w:sz w:val="24"/>
                <w:szCs w:val="24"/>
              </w:rPr>
            </w:pPr>
            <w:r w:rsidRPr="004457D8">
              <w:rPr>
                <w:noProof/>
                <w:color w:val="000000" w:themeColor="text1"/>
                <w:sz w:val="24"/>
                <w:szCs w:val="24"/>
              </w:rPr>
              <w:t>07/26</w:t>
            </w:r>
            <w:r w:rsidRPr="004457D8">
              <w:rPr>
                <w:color w:val="000000" w:themeColor="text1"/>
                <w:sz w:val="24"/>
                <w:szCs w:val="24"/>
              </w:rPr>
              <w:t xml:space="preserve"> </w:t>
            </w:r>
            <w:r w:rsidRPr="004457D8">
              <w:rPr>
                <w:b/>
                <w:noProof/>
                <w:color w:val="000000" w:themeColor="text1"/>
                <w:sz w:val="24"/>
                <w:szCs w:val="24"/>
              </w:rPr>
              <w:t>PM</w:t>
            </w:r>
          </w:p>
        </w:tc>
        <w:tc>
          <w:tcPr>
            <w:tcW w:w="3117" w:type="dxa"/>
          </w:tcPr>
          <w:p w14:paraId="2EA855DF" w14:textId="77777777" w:rsidR="00903731" w:rsidRDefault="00903731" w:rsidP="00903731">
            <w:pPr>
              <w:tabs>
                <w:tab w:val="left" w:pos="1440"/>
                <w:tab w:val="left" w:pos="3060"/>
              </w:tabs>
              <w:rPr>
                <w:noProof/>
                <w:color w:val="000000" w:themeColor="text1"/>
                <w:sz w:val="24"/>
                <w:szCs w:val="24"/>
              </w:rPr>
            </w:pPr>
            <w:r w:rsidRPr="004457D8">
              <w:rPr>
                <w:noProof/>
                <w:color w:val="000000" w:themeColor="text1"/>
                <w:sz w:val="24"/>
                <w:szCs w:val="24"/>
              </w:rPr>
              <w:t>Nutrien Ag Sol, Inc.</w:t>
            </w:r>
          </w:p>
          <w:p w14:paraId="10C79B7D" w14:textId="77777777" w:rsidR="00903731" w:rsidRDefault="00903731" w:rsidP="00903731">
            <w:pPr>
              <w:tabs>
                <w:tab w:val="left" w:pos="1440"/>
                <w:tab w:val="left" w:pos="3060"/>
              </w:tabs>
              <w:rPr>
                <w:noProof/>
                <w:color w:val="000000" w:themeColor="text1"/>
                <w:sz w:val="24"/>
                <w:szCs w:val="24"/>
              </w:rPr>
            </w:pPr>
            <w:r>
              <w:rPr>
                <w:noProof/>
                <w:color w:val="000000" w:themeColor="text1"/>
                <w:sz w:val="24"/>
                <w:szCs w:val="24"/>
              </w:rPr>
              <w:t>Onarga</w:t>
            </w:r>
          </w:p>
          <w:p w14:paraId="74D18E18" w14:textId="3BEB68BB" w:rsidR="00903731" w:rsidRPr="004457D8" w:rsidRDefault="00903731" w:rsidP="00903731">
            <w:pPr>
              <w:tabs>
                <w:tab w:val="left" w:pos="1440"/>
                <w:tab w:val="left" w:pos="3060"/>
              </w:tabs>
              <w:rPr>
                <w:noProof/>
                <w:color w:val="000000" w:themeColor="text1"/>
                <w:sz w:val="24"/>
                <w:szCs w:val="24"/>
              </w:rPr>
            </w:pPr>
            <w:r>
              <w:rPr>
                <w:noProof/>
                <w:color w:val="000000" w:themeColor="text1"/>
                <w:sz w:val="24"/>
                <w:szCs w:val="24"/>
              </w:rPr>
              <w:t>Iroquois County</w:t>
            </w:r>
          </w:p>
        </w:tc>
        <w:tc>
          <w:tcPr>
            <w:tcW w:w="3117" w:type="dxa"/>
          </w:tcPr>
          <w:p w14:paraId="68EA9F8E" w14:textId="77777777" w:rsidR="00903731" w:rsidRPr="004457D8" w:rsidRDefault="00903731" w:rsidP="00903731">
            <w:pPr>
              <w:tabs>
                <w:tab w:val="left" w:pos="1260"/>
                <w:tab w:val="left" w:pos="3060"/>
              </w:tabs>
              <w:rPr>
                <w:color w:val="000000" w:themeColor="text1"/>
                <w:sz w:val="24"/>
                <w:szCs w:val="24"/>
              </w:rPr>
            </w:pPr>
            <w:r w:rsidRPr="004457D8">
              <w:rPr>
                <w:noProof/>
                <w:color w:val="000000" w:themeColor="text1"/>
                <w:sz w:val="24"/>
                <w:szCs w:val="24"/>
              </w:rPr>
              <w:t>Todd Miller</w:t>
            </w:r>
          </w:p>
          <w:p w14:paraId="0BF801E0" w14:textId="77777777" w:rsidR="00903731" w:rsidRPr="004457D8" w:rsidRDefault="00903731" w:rsidP="00903731">
            <w:pPr>
              <w:tabs>
                <w:tab w:val="left" w:pos="1260"/>
                <w:tab w:val="left" w:pos="3060"/>
              </w:tabs>
              <w:rPr>
                <w:color w:val="000000" w:themeColor="text1"/>
                <w:sz w:val="24"/>
                <w:szCs w:val="24"/>
              </w:rPr>
            </w:pPr>
            <w:r w:rsidRPr="004457D8">
              <w:rPr>
                <w:noProof/>
                <w:color w:val="000000" w:themeColor="text1"/>
                <w:sz w:val="24"/>
                <w:szCs w:val="24"/>
              </w:rPr>
              <w:t>(815) 268-4428</w:t>
            </w:r>
          </w:p>
          <w:p w14:paraId="26451B71" w14:textId="77777777" w:rsidR="00903731" w:rsidRPr="004457D8" w:rsidRDefault="00903731" w:rsidP="00903731">
            <w:pPr>
              <w:tabs>
                <w:tab w:val="left" w:pos="1260"/>
                <w:tab w:val="left" w:pos="3060"/>
              </w:tabs>
              <w:rPr>
                <w:noProof/>
                <w:color w:val="000000" w:themeColor="text1"/>
                <w:sz w:val="24"/>
                <w:szCs w:val="24"/>
              </w:rPr>
            </w:pPr>
          </w:p>
        </w:tc>
      </w:tr>
      <w:tr w:rsidR="00903731" w:rsidRPr="004457D8" w14:paraId="3B540421" w14:textId="77777777" w:rsidTr="00585A04">
        <w:tc>
          <w:tcPr>
            <w:tcW w:w="3116" w:type="dxa"/>
          </w:tcPr>
          <w:p w14:paraId="4BA846B3" w14:textId="4D5CF9D3" w:rsidR="00903731" w:rsidRPr="004457D8" w:rsidRDefault="00903731" w:rsidP="00903731">
            <w:pPr>
              <w:tabs>
                <w:tab w:val="left" w:pos="1440"/>
                <w:tab w:val="left" w:pos="3060"/>
              </w:tabs>
              <w:rPr>
                <w:noProof/>
                <w:color w:val="000000" w:themeColor="text1"/>
                <w:sz w:val="24"/>
                <w:szCs w:val="24"/>
              </w:rPr>
            </w:pPr>
            <w:r w:rsidRPr="004457D8">
              <w:rPr>
                <w:noProof/>
                <w:color w:val="000000" w:themeColor="text1"/>
                <w:sz w:val="24"/>
                <w:szCs w:val="24"/>
              </w:rPr>
              <w:t>07/29</w:t>
            </w:r>
            <w:r w:rsidRPr="004457D8">
              <w:rPr>
                <w:color w:val="000000" w:themeColor="text1"/>
                <w:sz w:val="24"/>
                <w:szCs w:val="24"/>
              </w:rPr>
              <w:t xml:space="preserve"> </w:t>
            </w:r>
            <w:r w:rsidRPr="004457D8">
              <w:rPr>
                <w:b/>
                <w:noProof/>
                <w:color w:val="000000" w:themeColor="text1"/>
                <w:sz w:val="24"/>
                <w:szCs w:val="24"/>
              </w:rPr>
              <w:t>AM</w:t>
            </w:r>
          </w:p>
        </w:tc>
        <w:tc>
          <w:tcPr>
            <w:tcW w:w="3117" w:type="dxa"/>
          </w:tcPr>
          <w:p w14:paraId="1893B3A1" w14:textId="77777777" w:rsidR="00903731" w:rsidRDefault="00903731" w:rsidP="00903731">
            <w:pPr>
              <w:tabs>
                <w:tab w:val="left" w:pos="1440"/>
                <w:tab w:val="left" w:pos="3060"/>
              </w:tabs>
              <w:rPr>
                <w:noProof/>
                <w:color w:val="000000" w:themeColor="text1"/>
                <w:sz w:val="24"/>
                <w:szCs w:val="24"/>
              </w:rPr>
            </w:pPr>
            <w:r w:rsidRPr="004457D8">
              <w:rPr>
                <w:noProof/>
                <w:color w:val="000000" w:themeColor="text1"/>
                <w:sz w:val="24"/>
                <w:szCs w:val="24"/>
              </w:rPr>
              <w:t>Chem-Gro, Inc.</w:t>
            </w:r>
          </w:p>
          <w:p w14:paraId="7DF8CC74" w14:textId="77777777" w:rsidR="00903731" w:rsidRDefault="00903731" w:rsidP="00903731">
            <w:pPr>
              <w:tabs>
                <w:tab w:val="left" w:pos="1440"/>
                <w:tab w:val="left" w:pos="3060"/>
              </w:tabs>
              <w:rPr>
                <w:noProof/>
                <w:color w:val="000000" w:themeColor="text1"/>
                <w:sz w:val="24"/>
                <w:szCs w:val="24"/>
              </w:rPr>
            </w:pPr>
            <w:r>
              <w:rPr>
                <w:noProof/>
                <w:color w:val="000000" w:themeColor="text1"/>
                <w:sz w:val="24"/>
                <w:szCs w:val="24"/>
              </w:rPr>
              <w:t>Bowen</w:t>
            </w:r>
          </w:p>
          <w:p w14:paraId="11AD3026" w14:textId="5D9C4297" w:rsidR="00903731" w:rsidRPr="004457D8" w:rsidRDefault="00903731" w:rsidP="00903731">
            <w:pPr>
              <w:tabs>
                <w:tab w:val="left" w:pos="1440"/>
                <w:tab w:val="left" w:pos="3060"/>
              </w:tabs>
              <w:rPr>
                <w:noProof/>
                <w:color w:val="000000" w:themeColor="text1"/>
                <w:sz w:val="24"/>
                <w:szCs w:val="24"/>
              </w:rPr>
            </w:pPr>
            <w:r>
              <w:rPr>
                <w:noProof/>
                <w:color w:val="000000" w:themeColor="text1"/>
                <w:sz w:val="24"/>
                <w:szCs w:val="24"/>
              </w:rPr>
              <w:t>Hancock County</w:t>
            </w:r>
          </w:p>
        </w:tc>
        <w:tc>
          <w:tcPr>
            <w:tcW w:w="3117" w:type="dxa"/>
          </w:tcPr>
          <w:p w14:paraId="6AFF8B9F" w14:textId="77777777" w:rsidR="00903731" w:rsidRPr="004457D8" w:rsidRDefault="00903731" w:rsidP="00903731">
            <w:pPr>
              <w:tabs>
                <w:tab w:val="left" w:pos="1260"/>
                <w:tab w:val="left" w:pos="3060"/>
              </w:tabs>
              <w:rPr>
                <w:color w:val="000000" w:themeColor="text1"/>
                <w:sz w:val="24"/>
                <w:szCs w:val="24"/>
              </w:rPr>
            </w:pPr>
            <w:r w:rsidRPr="004457D8">
              <w:rPr>
                <w:noProof/>
                <w:color w:val="000000" w:themeColor="text1"/>
                <w:sz w:val="24"/>
                <w:szCs w:val="24"/>
              </w:rPr>
              <w:t>Todd Nelson</w:t>
            </w:r>
          </w:p>
          <w:p w14:paraId="689C4CBE" w14:textId="77777777" w:rsidR="00903731" w:rsidRPr="004457D8" w:rsidRDefault="00903731" w:rsidP="00903731">
            <w:pPr>
              <w:tabs>
                <w:tab w:val="left" w:pos="1260"/>
                <w:tab w:val="left" w:pos="3060"/>
              </w:tabs>
              <w:rPr>
                <w:color w:val="000000" w:themeColor="text1"/>
                <w:sz w:val="24"/>
                <w:szCs w:val="24"/>
              </w:rPr>
            </w:pPr>
            <w:r w:rsidRPr="004457D8">
              <w:rPr>
                <w:noProof/>
                <w:color w:val="000000" w:themeColor="text1"/>
                <w:sz w:val="24"/>
                <w:szCs w:val="24"/>
              </w:rPr>
              <w:t>(217) 842-5514</w:t>
            </w:r>
          </w:p>
          <w:p w14:paraId="3C1CE398" w14:textId="77777777" w:rsidR="00903731" w:rsidRPr="004457D8" w:rsidRDefault="00903731" w:rsidP="00903731">
            <w:pPr>
              <w:tabs>
                <w:tab w:val="left" w:pos="1260"/>
                <w:tab w:val="left" w:pos="3060"/>
              </w:tabs>
              <w:rPr>
                <w:noProof/>
                <w:color w:val="000000" w:themeColor="text1"/>
                <w:sz w:val="24"/>
                <w:szCs w:val="24"/>
              </w:rPr>
            </w:pPr>
          </w:p>
        </w:tc>
      </w:tr>
      <w:tr w:rsidR="00903731" w:rsidRPr="004457D8" w14:paraId="60C8240C" w14:textId="77777777" w:rsidTr="00585A04">
        <w:tc>
          <w:tcPr>
            <w:tcW w:w="3116" w:type="dxa"/>
          </w:tcPr>
          <w:p w14:paraId="498F97B9" w14:textId="02314860" w:rsidR="00903731" w:rsidRPr="004457D8" w:rsidRDefault="00903731" w:rsidP="00903731">
            <w:pPr>
              <w:tabs>
                <w:tab w:val="left" w:pos="1440"/>
                <w:tab w:val="left" w:pos="3060"/>
              </w:tabs>
              <w:rPr>
                <w:noProof/>
                <w:color w:val="000000" w:themeColor="text1"/>
                <w:sz w:val="24"/>
                <w:szCs w:val="24"/>
              </w:rPr>
            </w:pPr>
            <w:r w:rsidRPr="004457D8">
              <w:rPr>
                <w:noProof/>
                <w:color w:val="000000" w:themeColor="text1"/>
                <w:sz w:val="24"/>
                <w:szCs w:val="24"/>
              </w:rPr>
              <w:t>07/29</w:t>
            </w:r>
            <w:r w:rsidRPr="004457D8">
              <w:rPr>
                <w:color w:val="000000" w:themeColor="text1"/>
                <w:sz w:val="24"/>
                <w:szCs w:val="24"/>
              </w:rPr>
              <w:t xml:space="preserve"> </w:t>
            </w:r>
            <w:r w:rsidRPr="004457D8">
              <w:rPr>
                <w:b/>
                <w:noProof/>
                <w:color w:val="000000" w:themeColor="text1"/>
                <w:sz w:val="24"/>
                <w:szCs w:val="24"/>
              </w:rPr>
              <w:t>PM</w:t>
            </w:r>
          </w:p>
        </w:tc>
        <w:tc>
          <w:tcPr>
            <w:tcW w:w="3117" w:type="dxa"/>
          </w:tcPr>
          <w:p w14:paraId="06C31415" w14:textId="77777777" w:rsidR="00903731" w:rsidRDefault="00903731" w:rsidP="00903731">
            <w:pPr>
              <w:tabs>
                <w:tab w:val="left" w:pos="1440"/>
                <w:tab w:val="left" w:pos="3060"/>
              </w:tabs>
              <w:rPr>
                <w:noProof/>
                <w:color w:val="000000" w:themeColor="text1"/>
                <w:sz w:val="24"/>
                <w:szCs w:val="24"/>
              </w:rPr>
            </w:pPr>
            <w:r w:rsidRPr="004457D8">
              <w:rPr>
                <w:noProof/>
                <w:color w:val="000000" w:themeColor="text1"/>
                <w:sz w:val="24"/>
                <w:szCs w:val="24"/>
              </w:rPr>
              <w:t>Nutrien Ag Sol, Inc.</w:t>
            </w:r>
          </w:p>
          <w:p w14:paraId="54DBF090" w14:textId="77777777" w:rsidR="00903731" w:rsidRDefault="00903731" w:rsidP="00903731">
            <w:pPr>
              <w:tabs>
                <w:tab w:val="left" w:pos="1440"/>
                <w:tab w:val="left" w:pos="3060"/>
              </w:tabs>
              <w:rPr>
                <w:noProof/>
                <w:color w:val="000000" w:themeColor="text1"/>
                <w:sz w:val="24"/>
                <w:szCs w:val="24"/>
              </w:rPr>
            </w:pPr>
            <w:r>
              <w:rPr>
                <w:noProof/>
                <w:color w:val="000000" w:themeColor="text1"/>
                <w:sz w:val="24"/>
                <w:szCs w:val="24"/>
              </w:rPr>
              <w:t>Blandinsville</w:t>
            </w:r>
          </w:p>
          <w:p w14:paraId="24BC7671" w14:textId="17349928" w:rsidR="00903731" w:rsidRPr="004457D8" w:rsidRDefault="00903731" w:rsidP="00903731">
            <w:pPr>
              <w:tabs>
                <w:tab w:val="left" w:pos="1440"/>
                <w:tab w:val="left" w:pos="3060"/>
              </w:tabs>
              <w:rPr>
                <w:noProof/>
                <w:color w:val="000000" w:themeColor="text1"/>
                <w:sz w:val="24"/>
                <w:szCs w:val="24"/>
              </w:rPr>
            </w:pPr>
            <w:r>
              <w:rPr>
                <w:noProof/>
                <w:color w:val="000000" w:themeColor="text1"/>
                <w:sz w:val="24"/>
                <w:szCs w:val="24"/>
              </w:rPr>
              <w:t>McDonough County</w:t>
            </w:r>
          </w:p>
        </w:tc>
        <w:tc>
          <w:tcPr>
            <w:tcW w:w="3117" w:type="dxa"/>
          </w:tcPr>
          <w:p w14:paraId="6E93EA43" w14:textId="77777777" w:rsidR="00903731" w:rsidRPr="004457D8" w:rsidRDefault="00903731" w:rsidP="00903731">
            <w:pPr>
              <w:tabs>
                <w:tab w:val="left" w:pos="1260"/>
                <w:tab w:val="left" w:pos="3060"/>
              </w:tabs>
              <w:rPr>
                <w:color w:val="000000" w:themeColor="text1"/>
                <w:sz w:val="24"/>
                <w:szCs w:val="24"/>
              </w:rPr>
            </w:pPr>
            <w:r w:rsidRPr="004457D8">
              <w:rPr>
                <w:noProof/>
                <w:color w:val="000000" w:themeColor="text1"/>
                <w:sz w:val="24"/>
                <w:szCs w:val="24"/>
              </w:rPr>
              <w:t>Travis Weaver</w:t>
            </w:r>
          </w:p>
          <w:p w14:paraId="3B8F10F7" w14:textId="77777777" w:rsidR="00903731" w:rsidRPr="004457D8" w:rsidRDefault="00903731" w:rsidP="00903731">
            <w:pPr>
              <w:tabs>
                <w:tab w:val="left" w:pos="1260"/>
                <w:tab w:val="left" w:pos="3060"/>
              </w:tabs>
              <w:rPr>
                <w:color w:val="000000" w:themeColor="text1"/>
                <w:sz w:val="24"/>
                <w:szCs w:val="24"/>
              </w:rPr>
            </w:pPr>
            <w:r w:rsidRPr="004457D8">
              <w:rPr>
                <w:noProof/>
                <w:color w:val="000000" w:themeColor="text1"/>
                <w:sz w:val="24"/>
                <w:szCs w:val="24"/>
              </w:rPr>
              <w:t>(309) 652-3694</w:t>
            </w:r>
          </w:p>
          <w:p w14:paraId="6D18858B" w14:textId="77777777" w:rsidR="00903731" w:rsidRPr="004457D8" w:rsidRDefault="00903731" w:rsidP="00903731">
            <w:pPr>
              <w:tabs>
                <w:tab w:val="left" w:pos="1260"/>
                <w:tab w:val="left" w:pos="3060"/>
              </w:tabs>
              <w:rPr>
                <w:noProof/>
                <w:color w:val="000000" w:themeColor="text1"/>
                <w:sz w:val="24"/>
                <w:szCs w:val="24"/>
              </w:rPr>
            </w:pPr>
          </w:p>
        </w:tc>
      </w:tr>
      <w:tr w:rsidR="00903731" w:rsidRPr="004457D8" w14:paraId="1A3C45CF" w14:textId="77777777" w:rsidTr="00585A04">
        <w:tc>
          <w:tcPr>
            <w:tcW w:w="3116" w:type="dxa"/>
          </w:tcPr>
          <w:p w14:paraId="743FE8EB" w14:textId="2D97B1E5" w:rsidR="00903731" w:rsidRPr="004457D8" w:rsidRDefault="00903731" w:rsidP="00903731">
            <w:pPr>
              <w:tabs>
                <w:tab w:val="left" w:pos="1440"/>
                <w:tab w:val="left" w:pos="3060"/>
              </w:tabs>
              <w:rPr>
                <w:noProof/>
                <w:color w:val="000000" w:themeColor="text1"/>
                <w:sz w:val="24"/>
                <w:szCs w:val="24"/>
              </w:rPr>
            </w:pPr>
            <w:r w:rsidRPr="004457D8">
              <w:rPr>
                <w:noProof/>
                <w:color w:val="000000" w:themeColor="text1"/>
                <w:sz w:val="24"/>
                <w:szCs w:val="24"/>
              </w:rPr>
              <w:t>07/30</w:t>
            </w:r>
            <w:r w:rsidRPr="004457D8">
              <w:rPr>
                <w:color w:val="000000" w:themeColor="text1"/>
                <w:sz w:val="24"/>
                <w:szCs w:val="24"/>
              </w:rPr>
              <w:t xml:space="preserve"> </w:t>
            </w:r>
            <w:r w:rsidRPr="004457D8">
              <w:rPr>
                <w:b/>
                <w:noProof/>
                <w:color w:val="000000" w:themeColor="text1"/>
                <w:sz w:val="24"/>
                <w:szCs w:val="24"/>
              </w:rPr>
              <w:t>AM</w:t>
            </w:r>
          </w:p>
        </w:tc>
        <w:tc>
          <w:tcPr>
            <w:tcW w:w="3117" w:type="dxa"/>
          </w:tcPr>
          <w:p w14:paraId="3C751E6E" w14:textId="77777777" w:rsidR="00903731" w:rsidRDefault="00903731" w:rsidP="00903731">
            <w:pPr>
              <w:tabs>
                <w:tab w:val="left" w:pos="1440"/>
                <w:tab w:val="left" w:pos="3060"/>
              </w:tabs>
              <w:rPr>
                <w:noProof/>
                <w:color w:val="000000" w:themeColor="text1"/>
                <w:sz w:val="24"/>
                <w:szCs w:val="24"/>
              </w:rPr>
            </w:pPr>
            <w:r w:rsidRPr="004457D8">
              <w:rPr>
                <w:noProof/>
                <w:color w:val="000000" w:themeColor="text1"/>
                <w:sz w:val="24"/>
                <w:szCs w:val="24"/>
              </w:rPr>
              <w:t>Prairieland FS, Inc.</w:t>
            </w:r>
          </w:p>
          <w:p w14:paraId="2B89F258" w14:textId="77777777" w:rsidR="00903731" w:rsidRDefault="00903731" w:rsidP="00903731">
            <w:pPr>
              <w:tabs>
                <w:tab w:val="left" w:pos="1440"/>
                <w:tab w:val="left" w:pos="3060"/>
              </w:tabs>
              <w:rPr>
                <w:noProof/>
                <w:color w:val="000000" w:themeColor="text1"/>
                <w:sz w:val="24"/>
                <w:szCs w:val="24"/>
              </w:rPr>
            </w:pPr>
            <w:r>
              <w:rPr>
                <w:noProof/>
                <w:color w:val="000000" w:themeColor="text1"/>
                <w:sz w:val="24"/>
                <w:szCs w:val="24"/>
              </w:rPr>
              <w:t>Rushville</w:t>
            </w:r>
          </w:p>
          <w:p w14:paraId="52D76725" w14:textId="3A0B18E8" w:rsidR="00903731" w:rsidRPr="004457D8" w:rsidRDefault="00903731" w:rsidP="00903731">
            <w:pPr>
              <w:tabs>
                <w:tab w:val="left" w:pos="1440"/>
                <w:tab w:val="left" w:pos="3060"/>
              </w:tabs>
              <w:rPr>
                <w:noProof/>
                <w:color w:val="000000" w:themeColor="text1"/>
                <w:sz w:val="24"/>
                <w:szCs w:val="24"/>
              </w:rPr>
            </w:pPr>
            <w:r>
              <w:rPr>
                <w:noProof/>
                <w:color w:val="000000" w:themeColor="text1"/>
                <w:sz w:val="24"/>
                <w:szCs w:val="24"/>
              </w:rPr>
              <w:t>Schuyler County</w:t>
            </w:r>
          </w:p>
        </w:tc>
        <w:tc>
          <w:tcPr>
            <w:tcW w:w="3117" w:type="dxa"/>
          </w:tcPr>
          <w:p w14:paraId="35D586F2" w14:textId="77777777" w:rsidR="00903731" w:rsidRPr="004457D8" w:rsidRDefault="00903731" w:rsidP="00903731">
            <w:pPr>
              <w:tabs>
                <w:tab w:val="left" w:pos="1260"/>
                <w:tab w:val="left" w:pos="3060"/>
              </w:tabs>
              <w:rPr>
                <w:color w:val="000000" w:themeColor="text1"/>
                <w:sz w:val="24"/>
                <w:szCs w:val="24"/>
              </w:rPr>
            </w:pPr>
            <w:r w:rsidRPr="004457D8">
              <w:rPr>
                <w:noProof/>
                <w:color w:val="000000" w:themeColor="text1"/>
                <w:sz w:val="24"/>
                <w:szCs w:val="24"/>
              </w:rPr>
              <w:t>Derek Prather</w:t>
            </w:r>
          </w:p>
          <w:p w14:paraId="5BA6B499" w14:textId="77777777" w:rsidR="00903731" w:rsidRPr="004457D8" w:rsidRDefault="00903731" w:rsidP="00903731">
            <w:pPr>
              <w:tabs>
                <w:tab w:val="left" w:pos="1260"/>
                <w:tab w:val="left" w:pos="3060"/>
              </w:tabs>
              <w:rPr>
                <w:color w:val="000000" w:themeColor="text1"/>
                <w:sz w:val="24"/>
                <w:szCs w:val="24"/>
              </w:rPr>
            </w:pPr>
            <w:r w:rsidRPr="004457D8">
              <w:rPr>
                <w:noProof/>
                <w:color w:val="000000" w:themeColor="text1"/>
                <w:sz w:val="24"/>
                <w:szCs w:val="24"/>
              </w:rPr>
              <w:t>(217) 322-2028</w:t>
            </w:r>
          </w:p>
          <w:p w14:paraId="2C9CE650" w14:textId="77777777" w:rsidR="00903731" w:rsidRPr="004457D8" w:rsidRDefault="00903731" w:rsidP="00903731">
            <w:pPr>
              <w:tabs>
                <w:tab w:val="left" w:pos="1260"/>
                <w:tab w:val="left" w:pos="3060"/>
              </w:tabs>
              <w:rPr>
                <w:noProof/>
                <w:color w:val="000000" w:themeColor="text1"/>
                <w:sz w:val="24"/>
                <w:szCs w:val="24"/>
              </w:rPr>
            </w:pPr>
          </w:p>
        </w:tc>
      </w:tr>
      <w:tr w:rsidR="00903731" w:rsidRPr="004457D8" w14:paraId="681E6A44" w14:textId="77777777" w:rsidTr="00585A04">
        <w:tc>
          <w:tcPr>
            <w:tcW w:w="3116" w:type="dxa"/>
          </w:tcPr>
          <w:p w14:paraId="51DE7E27" w14:textId="6C4AE56C" w:rsidR="00903731" w:rsidRPr="004457D8" w:rsidRDefault="00903731" w:rsidP="00903731">
            <w:pPr>
              <w:tabs>
                <w:tab w:val="left" w:pos="1440"/>
                <w:tab w:val="left" w:pos="3060"/>
              </w:tabs>
              <w:rPr>
                <w:noProof/>
                <w:color w:val="000000" w:themeColor="text1"/>
                <w:sz w:val="24"/>
                <w:szCs w:val="24"/>
              </w:rPr>
            </w:pPr>
            <w:r w:rsidRPr="004457D8">
              <w:rPr>
                <w:noProof/>
                <w:color w:val="000000" w:themeColor="text1"/>
                <w:sz w:val="24"/>
                <w:szCs w:val="24"/>
              </w:rPr>
              <w:t>07/30</w:t>
            </w:r>
            <w:r w:rsidRPr="004457D8">
              <w:rPr>
                <w:color w:val="000000" w:themeColor="text1"/>
                <w:sz w:val="24"/>
                <w:szCs w:val="24"/>
              </w:rPr>
              <w:t xml:space="preserve"> </w:t>
            </w:r>
            <w:r w:rsidRPr="004457D8">
              <w:rPr>
                <w:b/>
                <w:noProof/>
                <w:color w:val="000000" w:themeColor="text1"/>
                <w:sz w:val="24"/>
                <w:szCs w:val="24"/>
              </w:rPr>
              <w:t>PM</w:t>
            </w:r>
          </w:p>
        </w:tc>
        <w:tc>
          <w:tcPr>
            <w:tcW w:w="3117" w:type="dxa"/>
          </w:tcPr>
          <w:p w14:paraId="02C679B1" w14:textId="77777777" w:rsidR="00903731" w:rsidRDefault="00903731" w:rsidP="00903731">
            <w:pPr>
              <w:tabs>
                <w:tab w:val="left" w:pos="1440"/>
                <w:tab w:val="left" w:pos="3060"/>
              </w:tabs>
              <w:rPr>
                <w:noProof/>
                <w:color w:val="000000" w:themeColor="text1"/>
                <w:sz w:val="24"/>
                <w:szCs w:val="24"/>
              </w:rPr>
            </w:pPr>
            <w:r w:rsidRPr="004457D8">
              <w:rPr>
                <w:noProof/>
                <w:color w:val="000000" w:themeColor="text1"/>
                <w:sz w:val="24"/>
                <w:szCs w:val="24"/>
              </w:rPr>
              <w:t>West Central FS</w:t>
            </w:r>
          </w:p>
          <w:p w14:paraId="4F7B534A" w14:textId="77777777" w:rsidR="00903731" w:rsidRDefault="00903731" w:rsidP="00903731">
            <w:pPr>
              <w:tabs>
                <w:tab w:val="left" w:pos="1440"/>
                <w:tab w:val="left" w:pos="3060"/>
              </w:tabs>
              <w:rPr>
                <w:noProof/>
                <w:color w:val="000000" w:themeColor="text1"/>
                <w:sz w:val="24"/>
                <w:szCs w:val="24"/>
              </w:rPr>
            </w:pPr>
            <w:r>
              <w:rPr>
                <w:noProof/>
                <w:color w:val="000000" w:themeColor="text1"/>
                <w:sz w:val="24"/>
                <w:szCs w:val="24"/>
              </w:rPr>
              <w:t>Ormonde</w:t>
            </w:r>
          </w:p>
          <w:p w14:paraId="5F9A8CB0" w14:textId="75AFDDD0" w:rsidR="00903731" w:rsidRPr="004457D8" w:rsidRDefault="00903731" w:rsidP="00903731">
            <w:pPr>
              <w:tabs>
                <w:tab w:val="left" w:pos="1440"/>
                <w:tab w:val="left" w:pos="3060"/>
              </w:tabs>
              <w:rPr>
                <w:noProof/>
                <w:color w:val="000000" w:themeColor="text1"/>
                <w:sz w:val="24"/>
                <w:szCs w:val="24"/>
              </w:rPr>
            </w:pPr>
            <w:r>
              <w:rPr>
                <w:noProof/>
                <w:color w:val="000000" w:themeColor="text1"/>
                <w:sz w:val="24"/>
                <w:szCs w:val="24"/>
              </w:rPr>
              <w:t>Warren County</w:t>
            </w:r>
          </w:p>
        </w:tc>
        <w:tc>
          <w:tcPr>
            <w:tcW w:w="3117" w:type="dxa"/>
          </w:tcPr>
          <w:p w14:paraId="0D4C5263" w14:textId="77777777" w:rsidR="00903731" w:rsidRPr="004457D8" w:rsidRDefault="00903731" w:rsidP="00903731">
            <w:pPr>
              <w:tabs>
                <w:tab w:val="left" w:pos="1260"/>
                <w:tab w:val="left" w:pos="3060"/>
              </w:tabs>
              <w:rPr>
                <w:color w:val="000000" w:themeColor="text1"/>
                <w:sz w:val="24"/>
                <w:szCs w:val="24"/>
              </w:rPr>
            </w:pPr>
            <w:r w:rsidRPr="004457D8">
              <w:rPr>
                <w:noProof/>
                <w:color w:val="000000" w:themeColor="text1"/>
                <w:sz w:val="24"/>
                <w:szCs w:val="24"/>
              </w:rPr>
              <w:t>Brian McMillen</w:t>
            </w:r>
          </w:p>
          <w:p w14:paraId="4401491A" w14:textId="77777777" w:rsidR="00903731" w:rsidRPr="004457D8" w:rsidRDefault="00903731" w:rsidP="00903731">
            <w:pPr>
              <w:tabs>
                <w:tab w:val="left" w:pos="1260"/>
                <w:tab w:val="left" w:pos="3060"/>
              </w:tabs>
              <w:rPr>
                <w:color w:val="000000" w:themeColor="text1"/>
                <w:sz w:val="24"/>
                <w:szCs w:val="24"/>
              </w:rPr>
            </w:pPr>
            <w:r w:rsidRPr="004457D8">
              <w:rPr>
                <w:noProof/>
                <w:color w:val="000000" w:themeColor="text1"/>
                <w:sz w:val="24"/>
                <w:szCs w:val="24"/>
              </w:rPr>
              <w:t>(309) 255-5102</w:t>
            </w:r>
          </w:p>
          <w:p w14:paraId="471412B4" w14:textId="77777777" w:rsidR="00903731" w:rsidRPr="004457D8" w:rsidRDefault="00903731" w:rsidP="00903731">
            <w:pPr>
              <w:tabs>
                <w:tab w:val="left" w:pos="1260"/>
                <w:tab w:val="left" w:pos="3060"/>
              </w:tabs>
              <w:rPr>
                <w:noProof/>
                <w:color w:val="000000" w:themeColor="text1"/>
                <w:sz w:val="24"/>
                <w:szCs w:val="24"/>
              </w:rPr>
            </w:pPr>
          </w:p>
        </w:tc>
      </w:tr>
      <w:tr w:rsidR="00903731" w:rsidRPr="004457D8" w14:paraId="3B883C04" w14:textId="77777777" w:rsidTr="00585A04">
        <w:tc>
          <w:tcPr>
            <w:tcW w:w="3116" w:type="dxa"/>
          </w:tcPr>
          <w:p w14:paraId="26D66AF2" w14:textId="034528E1" w:rsidR="00903731" w:rsidRPr="004457D8" w:rsidRDefault="00903731" w:rsidP="00903731">
            <w:pPr>
              <w:tabs>
                <w:tab w:val="left" w:pos="1440"/>
                <w:tab w:val="left" w:pos="3060"/>
              </w:tabs>
              <w:rPr>
                <w:noProof/>
                <w:color w:val="000000" w:themeColor="text1"/>
                <w:sz w:val="24"/>
                <w:szCs w:val="24"/>
              </w:rPr>
            </w:pPr>
            <w:r w:rsidRPr="004457D8">
              <w:rPr>
                <w:noProof/>
                <w:color w:val="000000" w:themeColor="text1"/>
                <w:sz w:val="24"/>
                <w:szCs w:val="24"/>
              </w:rPr>
              <w:t>07/31</w:t>
            </w:r>
            <w:r w:rsidRPr="004457D8">
              <w:rPr>
                <w:color w:val="000000" w:themeColor="text1"/>
                <w:sz w:val="24"/>
                <w:szCs w:val="24"/>
              </w:rPr>
              <w:t xml:space="preserve"> </w:t>
            </w:r>
            <w:r w:rsidRPr="004457D8">
              <w:rPr>
                <w:b/>
                <w:noProof/>
                <w:color w:val="000000" w:themeColor="text1"/>
                <w:sz w:val="24"/>
                <w:szCs w:val="24"/>
              </w:rPr>
              <w:t>AM</w:t>
            </w:r>
          </w:p>
        </w:tc>
        <w:tc>
          <w:tcPr>
            <w:tcW w:w="3117" w:type="dxa"/>
          </w:tcPr>
          <w:p w14:paraId="7EC0F6A6" w14:textId="77777777" w:rsidR="00903731" w:rsidRDefault="00903731" w:rsidP="00903731">
            <w:pPr>
              <w:tabs>
                <w:tab w:val="left" w:pos="1440"/>
                <w:tab w:val="left" w:pos="3060"/>
              </w:tabs>
              <w:rPr>
                <w:noProof/>
                <w:color w:val="000000" w:themeColor="text1"/>
                <w:sz w:val="24"/>
                <w:szCs w:val="24"/>
              </w:rPr>
            </w:pPr>
            <w:r w:rsidRPr="004457D8">
              <w:rPr>
                <w:noProof/>
                <w:color w:val="000000" w:themeColor="text1"/>
                <w:sz w:val="24"/>
                <w:szCs w:val="24"/>
              </w:rPr>
              <w:t>Earlybird Feed &amp; Fert</w:t>
            </w:r>
          </w:p>
          <w:p w14:paraId="293F5EF9" w14:textId="77777777" w:rsidR="00903731" w:rsidRDefault="00903731" w:rsidP="00903731">
            <w:pPr>
              <w:tabs>
                <w:tab w:val="left" w:pos="1440"/>
                <w:tab w:val="left" w:pos="3060"/>
              </w:tabs>
              <w:rPr>
                <w:noProof/>
                <w:color w:val="000000" w:themeColor="text1"/>
                <w:sz w:val="24"/>
                <w:szCs w:val="24"/>
              </w:rPr>
            </w:pPr>
            <w:r>
              <w:rPr>
                <w:noProof/>
                <w:color w:val="000000" w:themeColor="text1"/>
                <w:sz w:val="24"/>
                <w:szCs w:val="24"/>
              </w:rPr>
              <w:t>Deer Creek</w:t>
            </w:r>
          </w:p>
          <w:p w14:paraId="0AD17C64" w14:textId="19ADA7F5" w:rsidR="00903731" w:rsidRPr="004457D8" w:rsidRDefault="00903731" w:rsidP="00903731">
            <w:pPr>
              <w:tabs>
                <w:tab w:val="left" w:pos="1440"/>
                <w:tab w:val="left" w:pos="3060"/>
              </w:tabs>
              <w:rPr>
                <w:noProof/>
                <w:color w:val="000000" w:themeColor="text1"/>
                <w:sz w:val="24"/>
                <w:szCs w:val="24"/>
              </w:rPr>
            </w:pPr>
            <w:r>
              <w:rPr>
                <w:noProof/>
                <w:color w:val="000000" w:themeColor="text1"/>
                <w:sz w:val="24"/>
                <w:szCs w:val="24"/>
              </w:rPr>
              <w:t>Tazewell County</w:t>
            </w:r>
          </w:p>
        </w:tc>
        <w:tc>
          <w:tcPr>
            <w:tcW w:w="3117" w:type="dxa"/>
          </w:tcPr>
          <w:p w14:paraId="4833CE2F" w14:textId="77777777" w:rsidR="00903731" w:rsidRPr="004457D8" w:rsidRDefault="00903731" w:rsidP="00903731">
            <w:pPr>
              <w:tabs>
                <w:tab w:val="left" w:pos="1260"/>
                <w:tab w:val="left" w:pos="3060"/>
              </w:tabs>
              <w:rPr>
                <w:color w:val="000000" w:themeColor="text1"/>
                <w:sz w:val="24"/>
                <w:szCs w:val="24"/>
              </w:rPr>
            </w:pPr>
            <w:r w:rsidRPr="004457D8">
              <w:rPr>
                <w:noProof/>
                <w:color w:val="000000" w:themeColor="text1"/>
                <w:sz w:val="24"/>
                <w:szCs w:val="24"/>
              </w:rPr>
              <w:t>Karmon Gudeman</w:t>
            </w:r>
          </w:p>
          <w:p w14:paraId="0679BC0A" w14:textId="77777777" w:rsidR="00903731" w:rsidRPr="004457D8" w:rsidRDefault="00903731" w:rsidP="00903731">
            <w:pPr>
              <w:tabs>
                <w:tab w:val="left" w:pos="1260"/>
                <w:tab w:val="left" w:pos="3060"/>
              </w:tabs>
              <w:rPr>
                <w:color w:val="000000" w:themeColor="text1"/>
                <w:sz w:val="24"/>
                <w:szCs w:val="24"/>
              </w:rPr>
            </w:pPr>
            <w:r w:rsidRPr="004457D8">
              <w:rPr>
                <w:noProof/>
                <w:color w:val="000000" w:themeColor="text1"/>
                <w:sz w:val="24"/>
                <w:szCs w:val="24"/>
              </w:rPr>
              <w:t>(309) 620-1440</w:t>
            </w:r>
          </w:p>
          <w:p w14:paraId="219DBDD4" w14:textId="77777777" w:rsidR="00903731" w:rsidRPr="004457D8" w:rsidRDefault="00903731" w:rsidP="00903731">
            <w:pPr>
              <w:tabs>
                <w:tab w:val="left" w:pos="1260"/>
                <w:tab w:val="left" w:pos="3060"/>
              </w:tabs>
              <w:rPr>
                <w:noProof/>
                <w:color w:val="000000" w:themeColor="text1"/>
                <w:sz w:val="24"/>
                <w:szCs w:val="24"/>
              </w:rPr>
            </w:pPr>
          </w:p>
        </w:tc>
      </w:tr>
      <w:tr w:rsidR="00903731" w:rsidRPr="004457D8" w14:paraId="5A4B98AB" w14:textId="77777777" w:rsidTr="00585A04">
        <w:tc>
          <w:tcPr>
            <w:tcW w:w="3116" w:type="dxa"/>
          </w:tcPr>
          <w:p w14:paraId="691E090F" w14:textId="657C42FC" w:rsidR="00903731" w:rsidRPr="004457D8" w:rsidRDefault="00903731" w:rsidP="00903731">
            <w:pPr>
              <w:tabs>
                <w:tab w:val="left" w:pos="1440"/>
                <w:tab w:val="left" w:pos="3060"/>
              </w:tabs>
              <w:rPr>
                <w:noProof/>
                <w:color w:val="000000" w:themeColor="text1"/>
                <w:sz w:val="24"/>
                <w:szCs w:val="24"/>
              </w:rPr>
            </w:pPr>
            <w:r w:rsidRPr="004457D8">
              <w:rPr>
                <w:noProof/>
                <w:color w:val="000000" w:themeColor="text1"/>
                <w:sz w:val="24"/>
                <w:szCs w:val="24"/>
              </w:rPr>
              <w:t>07/31</w:t>
            </w:r>
            <w:r w:rsidRPr="004457D8">
              <w:rPr>
                <w:color w:val="000000" w:themeColor="text1"/>
                <w:sz w:val="24"/>
                <w:szCs w:val="24"/>
              </w:rPr>
              <w:t xml:space="preserve"> </w:t>
            </w:r>
            <w:r w:rsidRPr="004457D8">
              <w:rPr>
                <w:b/>
                <w:noProof/>
                <w:color w:val="000000" w:themeColor="text1"/>
                <w:sz w:val="24"/>
                <w:szCs w:val="24"/>
              </w:rPr>
              <w:t>PM</w:t>
            </w:r>
          </w:p>
        </w:tc>
        <w:tc>
          <w:tcPr>
            <w:tcW w:w="3117" w:type="dxa"/>
          </w:tcPr>
          <w:p w14:paraId="425B412B" w14:textId="77777777" w:rsidR="00903731" w:rsidRDefault="00903731" w:rsidP="00903731">
            <w:pPr>
              <w:tabs>
                <w:tab w:val="left" w:pos="1440"/>
                <w:tab w:val="left" w:pos="3060"/>
              </w:tabs>
              <w:rPr>
                <w:noProof/>
                <w:color w:val="000000" w:themeColor="text1"/>
                <w:sz w:val="24"/>
                <w:szCs w:val="24"/>
              </w:rPr>
            </w:pPr>
            <w:r w:rsidRPr="004457D8">
              <w:rPr>
                <w:noProof/>
                <w:color w:val="000000" w:themeColor="text1"/>
                <w:sz w:val="24"/>
                <w:szCs w:val="24"/>
              </w:rPr>
              <w:t>Ag-land FS, Inc.</w:t>
            </w:r>
          </w:p>
          <w:p w14:paraId="34041A9B" w14:textId="77777777" w:rsidR="00903731" w:rsidRDefault="00903731" w:rsidP="00903731">
            <w:pPr>
              <w:tabs>
                <w:tab w:val="left" w:pos="1440"/>
                <w:tab w:val="left" w:pos="3060"/>
              </w:tabs>
              <w:rPr>
                <w:noProof/>
                <w:color w:val="000000" w:themeColor="text1"/>
                <w:sz w:val="24"/>
                <w:szCs w:val="24"/>
              </w:rPr>
            </w:pPr>
            <w:r>
              <w:rPr>
                <w:noProof/>
                <w:color w:val="000000" w:themeColor="text1"/>
                <w:sz w:val="24"/>
                <w:szCs w:val="24"/>
              </w:rPr>
              <w:t>Hanna City</w:t>
            </w:r>
          </w:p>
          <w:p w14:paraId="404E6D93" w14:textId="3E3EEDED" w:rsidR="00903731" w:rsidRPr="004457D8" w:rsidRDefault="00903731" w:rsidP="00903731">
            <w:pPr>
              <w:tabs>
                <w:tab w:val="left" w:pos="1440"/>
                <w:tab w:val="left" w:pos="3060"/>
              </w:tabs>
              <w:rPr>
                <w:noProof/>
                <w:color w:val="000000" w:themeColor="text1"/>
                <w:sz w:val="24"/>
                <w:szCs w:val="24"/>
              </w:rPr>
            </w:pPr>
            <w:r>
              <w:rPr>
                <w:noProof/>
                <w:color w:val="000000" w:themeColor="text1"/>
                <w:sz w:val="24"/>
                <w:szCs w:val="24"/>
              </w:rPr>
              <w:t>Peoria County</w:t>
            </w:r>
          </w:p>
        </w:tc>
        <w:tc>
          <w:tcPr>
            <w:tcW w:w="3117" w:type="dxa"/>
          </w:tcPr>
          <w:p w14:paraId="6CD86F17" w14:textId="77777777" w:rsidR="00903731" w:rsidRPr="004457D8" w:rsidRDefault="00903731" w:rsidP="00903731">
            <w:pPr>
              <w:tabs>
                <w:tab w:val="left" w:pos="1260"/>
                <w:tab w:val="left" w:pos="3060"/>
              </w:tabs>
              <w:rPr>
                <w:color w:val="000000" w:themeColor="text1"/>
                <w:sz w:val="24"/>
                <w:szCs w:val="24"/>
              </w:rPr>
            </w:pPr>
            <w:r w:rsidRPr="004457D8">
              <w:rPr>
                <w:noProof/>
                <w:color w:val="000000" w:themeColor="text1"/>
                <w:sz w:val="24"/>
                <w:szCs w:val="24"/>
              </w:rPr>
              <w:t>Jarret Summers</w:t>
            </w:r>
          </w:p>
          <w:p w14:paraId="462ABA9E" w14:textId="77777777" w:rsidR="00903731" w:rsidRPr="004457D8" w:rsidRDefault="00903731" w:rsidP="00903731">
            <w:pPr>
              <w:tabs>
                <w:tab w:val="left" w:pos="1260"/>
                <w:tab w:val="left" w:pos="3060"/>
              </w:tabs>
              <w:rPr>
                <w:color w:val="000000" w:themeColor="text1"/>
                <w:sz w:val="24"/>
                <w:szCs w:val="24"/>
              </w:rPr>
            </w:pPr>
            <w:r w:rsidRPr="004457D8">
              <w:rPr>
                <w:noProof/>
                <w:color w:val="000000" w:themeColor="text1"/>
                <w:sz w:val="24"/>
                <w:szCs w:val="24"/>
              </w:rPr>
              <w:t>(309) 565-4315</w:t>
            </w:r>
          </w:p>
          <w:p w14:paraId="1BCE742D" w14:textId="77777777" w:rsidR="00903731" w:rsidRPr="004457D8" w:rsidRDefault="00903731" w:rsidP="00903731">
            <w:pPr>
              <w:tabs>
                <w:tab w:val="left" w:pos="1260"/>
                <w:tab w:val="left" w:pos="3060"/>
              </w:tabs>
              <w:rPr>
                <w:noProof/>
                <w:color w:val="000000" w:themeColor="text1"/>
                <w:sz w:val="24"/>
                <w:szCs w:val="24"/>
              </w:rPr>
            </w:pPr>
          </w:p>
        </w:tc>
      </w:tr>
      <w:tr w:rsidR="00903731" w:rsidRPr="004457D8" w14:paraId="6E333FCA" w14:textId="77777777" w:rsidTr="00585A04">
        <w:tc>
          <w:tcPr>
            <w:tcW w:w="3116" w:type="dxa"/>
          </w:tcPr>
          <w:p w14:paraId="29117CFC" w14:textId="1799236F" w:rsidR="00903731" w:rsidRPr="004457D8" w:rsidRDefault="00903731" w:rsidP="00903731">
            <w:pPr>
              <w:tabs>
                <w:tab w:val="left" w:pos="1440"/>
                <w:tab w:val="left" w:pos="3060"/>
              </w:tabs>
              <w:rPr>
                <w:noProof/>
                <w:color w:val="000000" w:themeColor="text1"/>
                <w:sz w:val="24"/>
                <w:szCs w:val="24"/>
              </w:rPr>
            </w:pPr>
            <w:r w:rsidRPr="004457D8">
              <w:rPr>
                <w:noProof/>
                <w:color w:val="000000" w:themeColor="text1"/>
                <w:sz w:val="24"/>
                <w:szCs w:val="24"/>
              </w:rPr>
              <w:t>08/01</w:t>
            </w:r>
            <w:r w:rsidRPr="004457D8">
              <w:rPr>
                <w:color w:val="000000" w:themeColor="text1"/>
                <w:sz w:val="24"/>
                <w:szCs w:val="24"/>
              </w:rPr>
              <w:t xml:space="preserve"> </w:t>
            </w:r>
            <w:r w:rsidRPr="004457D8">
              <w:rPr>
                <w:b/>
                <w:noProof/>
                <w:color w:val="000000" w:themeColor="text1"/>
                <w:sz w:val="24"/>
                <w:szCs w:val="24"/>
              </w:rPr>
              <w:t>AM</w:t>
            </w:r>
          </w:p>
        </w:tc>
        <w:tc>
          <w:tcPr>
            <w:tcW w:w="3117" w:type="dxa"/>
          </w:tcPr>
          <w:p w14:paraId="7AB7DBC1" w14:textId="77777777" w:rsidR="00903731" w:rsidRDefault="00903731" w:rsidP="00903731">
            <w:pPr>
              <w:tabs>
                <w:tab w:val="left" w:pos="1440"/>
                <w:tab w:val="left" w:pos="3060"/>
              </w:tabs>
              <w:rPr>
                <w:noProof/>
                <w:color w:val="000000" w:themeColor="text1"/>
                <w:sz w:val="24"/>
                <w:szCs w:val="24"/>
              </w:rPr>
            </w:pPr>
            <w:r w:rsidRPr="004457D8">
              <w:rPr>
                <w:noProof/>
                <w:color w:val="000000" w:themeColor="text1"/>
                <w:sz w:val="24"/>
                <w:szCs w:val="24"/>
              </w:rPr>
              <w:t>Chebanse Ag</w:t>
            </w:r>
          </w:p>
          <w:p w14:paraId="50762DDD" w14:textId="77777777" w:rsidR="00903731" w:rsidRDefault="00903731" w:rsidP="00903731">
            <w:pPr>
              <w:tabs>
                <w:tab w:val="left" w:pos="1440"/>
                <w:tab w:val="left" w:pos="3060"/>
              </w:tabs>
              <w:rPr>
                <w:noProof/>
                <w:color w:val="000000" w:themeColor="text1"/>
                <w:sz w:val="24"/>
                <w:szCs w:val="24"/>
              </w:rPr>
            </w:pPr>
            <w:r>
              <w:rPr>
                <w:noProof/>
                <w:color w:val="000000" w:themeColor="text1"/>
                <w:sz w:val="24"/>
                <w:szCs w:val="24"/>
              </w:rPr>
              <w:t>Chebanese</w:t>
            </w:r>
          </w:p>
          <w:p w14:paraId="1EF48BCB" w14:textId="2853E7E9" w:rsidR="00903731" w:rsidRPr="004457D8" w:rsidRDefault="00903731" w:rsidP="00903731">
            <w:pPr>
              <w:tabs>
                <w:tab w:val="left" w:pos="1440"/>
                <w:tab w:val="left" w:pos="3060"/>
              </w:tabs>
              <w:rPr>
                <w:noProof/>
                <w:color w:val="000000" w:themeColor="text1"/>
                <w:sz w:val="24"/>
                <w:szCs w:val="24"/>
              </w:rPr>
            </w:pPr>
            <w:r>
              <w:rPr>
                <w:noProof/>
                <w:color w:val="000000" w:themeColor="text1"/>
                <w:sz w:val="24"/>
                <w:szCs w:val="24"/>
              </w:rPr>
              <w:t>Kankakee County</w:t>
            </w:r>
          </w:p>
        </w:tc>
        <w:tc>
          <w:tcPr>
            <w:tcW w:w="3117" w:type="dxa"/>
          </w:tcPr>
          <w:p w14:paraId="3C826731" w14:textId="77777777" w:rsidR="00903731" w:rsidRPr="004457D8" w:rsidRDefault="00903731" w:rsidP="00903731">
            <w:pPr>
              <w:tabs>
                <w:tab w:val="left" w:pos="1260"/>
                <w:tab w:val="left" w:pos="3060"/>
              </w:tabs>
              <w:rPr>
                <w:color w:val="000000" w:themeColor="text1"/>
                <w:sz w:val="24"/>
                <w:szCs w:val="24"/>
              </w:rPr>
            </w:pPr>
            <w:r w:rsidRPr="004457D8">
              <w:rPr>
                <w:noProof/>
                <w:color w:val="000000" w:themeColor="text1"/>
                <w:sz w:val="24"/>
                <w:szCs w:val="24"/>
              </w:rPr>
              <w:t>Dean Schafer</w:t>
            </w:r>
          </w:p>
          <w:p w14:paraId="71BD8CAD" w14:textId="77777777" w:rsidR="00903731" w:rsidRPr="004457D8" w:rsidRDefault="00903731" w:rsidP="00903731">
            <w:pPr>
              <w:tabs>
                <w:tab w:val="left" w:pos="1260"/>
                <w:tab w:val="left" w:pos="3060"/>
              </w:tabs>
              <w:rPr>
                <w:color w:val="000000" w:themeColor="text1"/>
                <w:sz w:val="24"/>
                <w:szCs w:val="24"/>
              </w:rPr>
            </w:pPr>
            <w:r w:rsidRPr="004457D8">
              <w:rPr>
                <w:noProof/>
                <w:color w:val="000000" w:themeColor="text1"/>
                <w:sz w:val="24"/>
                <w:szCs w:val="24"/>
              </w:rPr>
              <w:t>(815) 697-2392</w:t>
            </w:r>
          </w:p>
          <w:p w14:paraId="26A39FB9" w14:textId="77777777" w:rsidR="00903731" w:rsidRPr="004457D8" w:rsidRDefault="00903731" w:rsidP="00903731">
            <w:pPr>
              <w:tabs>
                <w:tab w:val="left" w:pos="1260"/>
                <w:tab w:val="left" w:pos="3060"/>
              </w:tabs>
              <w:rPr>
                <w:noProof/>
                <w:color w:val="000000" w:themeColor="text1"/>
                <w:sz w:val="24"/>
                <w:szCs w:val="24"/>
              </w:rPr>
            </w:pPr>
          </w:p>
        </w:tc>
      </w:tr>
      <w:tr w:rsidR="00903731" w:rsidRPr="004457D8" w14:paraId="60EA9522" w14:textId="77777777" w:rsidTr="00585A04">
        <w:tc>
          <w:tcPr>
            <w:tcW w:w="3116" w:type="dxa"/>
          </w:tcPr>
          <w:p w14:paraId="6508EFCB" w14:textId="6A6B0E66" w:rsidR="00903731" w:rsidRPr="004457D8" w:rsidRDefault="00F17719" w:rsidP="00903731">
            <w:pPr>
              <w:tabs>
                <w:tab w:val="left" w:pos="1440"/>
                <w:tab w:val="left" w:pos="3060"/>
              </w:tabs>
              <w:rPr>
                <w:noProof/>
                <w:color w:val="000000" w:themeColor="text1"/>
                <w:sz w:val="24"/>
                <w:szCs w:val="24"/>
              </w:rPr>
            </w:pPr>
            <w:r w:rsidRPr="004457D8">
              <w:rPr>
                <w:noProof/>
                <w:color w:val="000000" w:themeColor="text1"/>
                <w:sz w:val="24"/>
                <w:szCs w:val="24"/>
              </w:rPr>
              <w:t>08/01</w:t>
            </w:r>
            <w:r w:rsidRPr="004457D8">
              <w:rPr>
                <w:color w:val="000000" w:themeColor="text1"/>
                <w:sz w:val="24"/>
                <w:szCs w:val="24"/>
              </w:rPr>
              <w:t xml:space="preserve"> </w:t>
            </w:r>
            <w:r w:rsidRPr="004457D8">
              <w:rPr>
                <w:b/>
                <w:noProof/>
                <w:color w:val="000000" w:themeColor="text1"/>
                <w:sz w:val="24"/>
                <w:szCs w:val="24"/>
              </w:rPr>
              <w:t>PM</w:t>
            </w:r>
          </w:p>
        </w:tc>
        <w:tc>
          <w:tcPr>
            <w:tcW w:w="3117" w:type="dxa"/>
          </w:tcPr>
          <w:p w14:paraId="62B4605C" w14:textId="77777777" w:rsidR="00903731" w:rsidRDefault="00F17719" w:rsidP="00903731">
            <w:pPr>
              <w:tabs>
                <w:tab w:val="left" w:pos="1440"/>
                <w:tab w:val="left" w:pos="3060"/>
              </w:tabs>
              <w:rPr>
                <w:noProof/>
                <w:color w:val="000000" w:themeColor="text1"/>
                <w:sz w:val="24"/>
                <w:szCs w:val="24"/>
              </w:rPr>
            </w:pPr>
            <w:r w:rsidRPr="004457D8">
              <w:rPr>
                <w:noProof/>
                <w:color w:val="000000" w:themeColor="text1"/>
                <w:sz w:val="24"/>
                <w:szCs w:val="24"/>
              </w:rPr>
              <w:t>Nutrien Ag Sol, Inc.</w:t>
            </w:r>
          </w:p>
          <w:p w14:paraId="5153772D" w14:textId="0A0FE134" w:rsidR="00F17719" w:rsidRDefault="00F17719" w:rsidP="00903731">
            <w:pPr>
              <w:tabs>
                <w:tab w:val="left" w:pos="1440"/>
                <w:tab w:val="left" w:pos="3060"/>
              </w:tabs>
              <w:rPr>
                <w:noProof/>
                <w:color w:val="000000" w:themeColor="text1"/>
                <w:sz w:val="24"/>
                <w:szCs w:val="24"/>
              </w:rPr>
            </w:pPr>
            <w:r w:rsidRPr="004457D8">
              <w:rPr>
                <w:noProof/>
                <w:color w:val="000000" w:themeColor="text1"/>
                <w:sz w:val="24"/>
                <w:szCs w:val="24"/>
              </w:rPr>
              <w:t>Saunemin</w:t>
            </w:r>
          </w:p>
          <w:p w14:paraId="796B271D" w14:textId="497364E3" w:rsidR="00F17719" w:rsidRDefault="00F17719" w:rsidP="00903731">
            <w:pPr>
              <w:tabs>
                <w:tab w:val="left" w:pos="1440"/>
                <w:tab w:val="left" w:pos="3060"/>
              </w:tabs>
              <w:rPr>
                <w:noProof/>
                <w:color w:val="000000" w:themeColor="text1"/>
                <w:sz w:val="24"/>
                <w:szCs w:val="24"/>
              </w:rPr>
            </w:pPr>
            <w:r>
              <w:rPr>
                <w:noProof/>
                <w:color w:val="000000" w:themeColor="text1"/>
                <w:sz w:val="24"/>
                <w:szCs w:val="24"/>
              </w:rPr>
              <w:t>Livingston County</w:t>
            </w:r>
          </w:p>
          <w:p w14:paraId="22E41F1B" w14:textId="74579D53" w:rsidR="00F17719" w:rsidRPr="004457D8" w:rsidRDefault="00F17719" w:rsidP="00903731">
            <w:pPr>
              <w:tabs>
                <w:tab w:val="left" w:pos="1440"/>
                <w:tab w:val="left" w:pos="3060"/>
              </w:tabs>
              <w:rPr>
                <w:noProof/>
                <w:color w:val="000000" w:themeColor="text1"/>
                <w:sz w:val="24"/>
                <w:szCs w:val="24"/>
              </w:rPr>
            </w:pPr>
          </w:p>
        </w:tc>
        <w:tc>
          <w:tcPr>
            <w:tcW w:w="3117" w:type="dxa"/>
          </w:tcPr>
          <w:p w14:paraId="10E554BA" w14:textId="77777777" w:rsidR="00F17719" w:rsidRPr="004457D8" w:rsidRDefault="00F17719" w:rsidP="00F17719">
            <w:pPr>
              <w:tabs>
                <w:tab w:val="left" w:pos="1260"/>
                <w:tab w:val="left" w:pos="3060"/>
              </w:tabs>
              <w:rPr>
                <w:color w:val="000000" w:themeColor="text1"/>
                <w:sz w:val="24"/>
                <w:szCs w:val="24"/>
              </w:rPr>
            </w:pPr>
            <w:r w:rsidRPr="004457D8">
              <w:rPr>
                <w:noProof/>
                <w:color w:val="000000" w:themeColor="text1"/>
                <w:sz w:val="24"/>
                <w:szCs w:val="24"/>
              </w:rPr>
              <w:t>Eric Green</w:t>
            </w:r>
          </w:p>
          <w:p w14:paraId="48F019AB" w14:textId="77777777" w:rsidR="00F17719" w:rsidRPr="004457D8" w:rsidRDefault="00F17719" w:rsidP="00F17719">
            <w:pPr>
              <w:tabs>
                <w:tab w:val="left" w:pos="1260"/>
                <w:tab w:val="left" w:pos="3060"/>
              </w:tabs>
              <w:rPr>
                <w:color w:val="000000" w:themeColor="text1"/>
                <w:sz w:val="24"/>
                <w:szCs w:val="24"/>
              </w:rPr>
            </w:pPr>
            <w:r w:rsidRPr="004457D8">
              <w:rPr>
                <w:noProof/>
                <w:color w:val="000000" w:themeColor="text1"/>
                <w:sz w:val="24"/>
                <w:szCs w:val="24"/>
              </w:rPr>
              <w:t>(815) 832-4491</w:t>
            </w:r>
          </w:p>
          <w:p w14:paraId="248A18EA" w14:textId="77777777" w:rsidR="00903731" w:rsidRPr="004457D8" w:rsidRDefault="00903731" w:rsidP="00903731">
            <w:pPr>
              <w:tabs>
                <w:tab w:val="left" w:pos="1260"/>
                <w:tab w:val="left" w:pos="3060"/>
              </w:tabs>
              <w:rPr>
                <w:noProof/>
                <w:color w:val="000000" w:themeColor="text1"/>
                <w:sz w:val="24"/>
                <w:szCs w:val="24"/>
              </w:rPr>
            </w:pPr>
          </w:p>
        </w:tc>
      </w:tr>
      <w:tr w:rsidR="00F17719" w:rsidRPr="004457D8" w14:paraId="5B0ECCC4" w14:textId="77777777" w:rsidTr="00585A04">
        <w:tc>
          <w:tcPr>
            <w:tcW w:w="3116" w:type="dxa"/>
          </w:tcPr>
          <w:p w14:paraId="55CF0890" w14:textId="351BD445" w:rsidR="00F17719" w:rsidRPr="004457D8" w:rsidRDefault="00F17719" w:rsidP="00903731">
            <w:pPr>
              <w:tabs>
                <w:tab w:val="left" w:pos="1440"/>
                <w:tab w:val="left" w:pos="3060"/>
              </w:tabs>
              <w:rPr>
                <w:noProof/>
                <w:color w:val="000000" w:themeColor="text1"/>
                <w:sz w:val="24"/>
                <w:szCs w:val="24"/>
              </w:rPr>
            </w:pPr>
            <w:r w:rsidRPr="004457D8">
              <w:rPr>
                <w:noProof/>
                <w:color w:val="000000" w:themeColor="text1"/>
                <w:sz w:val="24"/>
                <w:szCs w:val="24"/>
              </w:rPr>
              <w:t>08/02</w:t>
            </w:r>
            <w:r w:rsidRPr="004457D8">
              <w:rPr>
                <w:color w:val="000000" w:themeColor="text1"/>
                <w:sz w:val="24"/>
                <w:szCs w:val="24"/>
              </w:rPr>
              <w:t xml:space="preserve"> </w:t>
            </w:r>
            <w:r w:rsidRPr="004457D8">
              <w:rPr>
                <w:b/>
                <w:noProof/>
                <w:color w:val="000000" w:themeColor="text1"/>
                <w:sz w:val="24"/>
                <w:szCs w:val="24"/>
              </w:rPr>
              <w:t>AM</w:t>
            </w:r>
          </w:p>
        </w:tc>
        <w:tc>
          <w:tcPr>
            <w:tcW w:w="3117" w:type="dxa"/>
          </w:tcPr>
          <w:p w14:paraId="3299AA2D" w14:textId="77777777" w:rsidR="00F17719" w:rsidRDefault="00F17719" w:rsidP="00903731">
            <w:pPr>
              <w:tabs>
                <w:tab w:val="left" w:pos="1440"/>
                <w:tab w:val="left" w:pos="3060"/>
              </w:tabs>
              <w:rPr>
                <w:noProof/>
                <w:color w:val="000000" w:themeColor="text1"/>
                <w:sz w:val="24"/>
                <w:szCs w:val="24"/>
              </w:rPr>
            </w:pPr>
            <w:r w:rsidRPr="004457D8">
              <w:rPr>
                <w:noProof/>
                <w:color w:val="000000" w:themeColor="text1"/>
                <w:sz w:val="24"/>
                <w:szCs w:val="24"/>
              </w:rPr>
              <w:t>Grainco FS, Inc.</w:t>
            </w:r>
          </w:p>
          <w:p w14:paraId="6D999D1E" w14:textId="77777777" w:rsidR="00F17719" w:rsidRDefault="00F17719" w:rsidP="00903731">
            <w:pPr>
              <w:tabs>
                <w:tab w:val="left" w:pos="1440"/>
                <w:tab w:val="left" w:pos="3060"/>
              </w:tabs>
              <w:rPr>
                <w:noProof/>
                <w:color w:val="000000" w:themeColor="text1"/>
                <w:sz w:val="24"/>
                <w:szCs w:val="24"/>
              </w:rPr>
            </w:pPr>
            <w:r>
              <w:rPr>
                <w:noProof/>
                <w:color w:val="000000" w:themeColor="text1"/>
                <w:sz w:val="24"/>
                <w:szCs w:val="24"/>
              </w:rPr>
              <w:t>Lostant</w:t>
            </w:r>
          </w:p>
          <w:p w14:paraId="02885CD3" w14:textId="50BE946F" w:rsidR="00F17719" w:rsidRPr="004457D8" w:rsidRDefault="00F17719" w:rsidP="00903731">
            <w:pPr>
              <w:tabs>
                <w:tab w:val="left" w:pos="1440"/>
                <w:tab w:val="left" w:pos="3060"/>
              </w:tabs>
              <w:rPr>
                <w:noProof/>
                <w:color w:val="000000" w:themeColor="text1"/>
                <w:sz w:val="24"/>
                <w:szCs w:val="24"/>
              </w:rPr>
            </w:pPr>
            <w:r>
              <w:rPr>
                <w:noProof/>
                <w:color w:val="000000" w:themeColor="text1"/>
                <w:sz w:val="24"/>
                <w:szCs w:val="24"/>
              </w:rPr>
              <w:t>LaSalle County</w:t>
            </w:r>
          </w:p>
        </w:tc>
        <w:tc>
          <w:tcPr>
            <w:tcW w:w="3117" w:type="dxa"/>
          </w:tcPr>
          <w:p w14:paraId="66F12C6C" w14:textId="77777777" w:rsidR="00F17719" w:rsidRPr="004457D8" w:rsidRDefault="00F17719" w:rsidP="00F17719">
            <w:pPr>
              <w:tabs>
                <w:tab w:val="left" w:pos="1260"/>
                <w:tab w:val="left" w:pos="3060"/>
              </w:tabs>
              <w:rPr>
                <w:color w:val="000000" w:themeColor="text1"/>
                <w:sz w:val="24"/>
                <w:szCs w:val="24"/>
              </w:rPr>
            </w:pPr>
            <w:r w:rsidRPr="004457D8">
              <w:rPr>
                <w:noProof/>
                <w:color w:val="000000" w:themeColor="text1"/>
                <w:sz w:val="24"/>
                <w:szCs w:val="24"/>
              </w:rPr>
              <w:t>Albert Gutierrez</w:t>
            </w:r>
          </w:p>
          <w:p w14:paraId="4D4226DE" w14:textId="77777777" w:rsidR="00F17719" w:rsidRPr="004457D8" w:rsidRDefault="00F17719" w:rsidP="00F17719">
            <w:pPr>
              <w:tabs>
                <w:tab w:val="left" w:pos="1260"/>
                <w:tab w:val="left" w:pos="3060"/>
              </w:tabs>
              <w:rPr>
                <w:color w:val="000000" w:themeColor="text1"/>
                <w:sz w:val="24"/>
                <w:szCs w:val="24"/>
              </w:rPr>
            </w:pPr>
            <w:r w:rsidRPr="004457D8">
              <w:rPr>
                <w:noProof/>
                <w:color w:val="000000" w:themeColor="text1"/>
                <w:sz w:val="24"/>
                <w:szCs w:val="24"/>
              </w:rPr>
              <w:t>(815) 368-3215</w:t>
            </w:r>
          </w:p>
          <w:p w14:paraId="445DBC54" w14:textId="77777777" w:rsidR="00F17719" w:rsidRPr="004457D8" w:rsidRDefault="00F17719" w:rsidP="00903731">
            <w:pPr>
              <w:tabs>
                <w:tab w:val="left" w:pos="1260"/>
                <w:tab w:val="left" w:pos="3060"/>
              </w:tabs>
              <w:rPr>
                <w:noProof/>
                <w:color w:val="000000" w:themeColor="text1"/>
                <w:sz w:val="24"/>
                <w:szCs w:val="24"/>
              </w:rPr>
            </w:pPr>
          </w:p>
        </w:tc>
      </w:tr>
      <w:tr w:rsidR="00F17719" w:rsidRPr="004457D8" w14:paraId="6F111385" w14:textId="77777777" w:rsidTr="00585A04">
        <w:tc>
          <w:tcPr>
            <w:tcW w:w="3116" w:type="dxa"/>
          </w:tcPr>
          <w:p w14:paraId="46211E0D" w14:textId="62A8BF59" w:rsidR="00F17719" w:rsidRPr="004457D8" w:rsidRDefault="00F17719" w:rsidP="00903731">
            <w:pPr>
              <w:tabs>
                <w:tab w:val="left" w:pos="1440"/>
                <w:tab w:val="left" w:pos="3060"/>
              </w:tabs>
              <w:rPr>
                <w:noProof/>
                <w:color w:val="000000" w:themeColor="text1"/>
                <w:sz w:val="24"/>
                <w:szCs w:val="24"/>
              </w:rPr>
            </w:pPr>
            <w:r w:rsidRPr="004457D8">
              <w:rPr>
                <w:noProof/>
                <w:color w:val="000000" w:themeColor="text1"/>
                <w:sz w:val="24"/>
                <w:szCs w:val="24"/>
              </w:rPr>
              <w:t>08/02</w:t>
            </w:r>
            <w:r w:rsidRPr="004457D8">
              <w:rPr>
                <w:color w:val="000000" w:themeColor="text1"/>
                <w:sz w:val="24"/>
                <w:szCs w:val="24"/>
              </w:rPr>
              <w:t xml:space="preserve"> </w:t>
            </w:r>
            <w:r w:rsidRPr="004457D8">
              <w:rPr>
                <w:b/>
                <w:noProof/>
                <w:color w:val="000000" w:themeColor="text1"/>
                <w:sz w:val="24"/>
                <w:szCs w:val="24"/>
              </w:rPr>
              <w:t>PM</w:t>
            </w:r>
          </w:p>
        </w:tc>
        <w:tc>
          <w:tcPr>
            <w:tcW w:w="3117" w:type="dxa"/>
          </w:tcPr>
          <w:p w14:paraId="3307BDDB" w14:textId="77777777" w:rsidR="00017F63" w:rsidRPr="00017F63" w:rsidRDefault="00017F63" w:rsidP="00903731">
            <w:pPr>
              <w:tabs>
                <w:tab w:val="left" w:pos="1440"/>
                <w:tab w:val="left" w:pos="3060"/>
              </w:tabs>
              <w:rPr>
                <w:bCs/>
                <w:noProof/>
                <w:sz w:val="24"/>
                <w:szCs w:val="24"/>
              </w:rPr>
            </w:pPr>
            <w:r w:rsidRPr="00017F63">
              <w:rPr>
                <w:bCs/>
                <w:noProof/>
                <w:sz w:val="24"/>
                <w:szCs w:val="24"/>
              </w:rPr>
              <w:t>Helena Agri Enterprises</w:t>
            </w:r>
          </w:p>
          <w:p w14:paraId="1405552C" w14:textId="1A93CC0D" w:rsidR="00F17719" w:rsidRDefault="00F17719" w:rsidP="00903731">
            <w:pPr>
              <w:tabs>
                <w:tab w:val="left" w:pos="1440"/>
                <w:tab w:val="left" w:pos="3060"/>
              </w:tabs>
              <w:rPr>
                <w:noProof/>
                <w:color w:val="000000" w:themeColor="text1"/>
                <w:sz w:val="24"/>
                <w:szCs w:val="24"/>
              </w:rPr>
            </w:pPr>
            <w:r>
              <w:rPr>
                <w:noProof/>
                <w:color w:val="000000" w:themeColor="text1"/>
                <w:sz w:val="24"/>
                <w:szCs w:val="24"/>
              </w:rPr>
              <w:t>Toluca</w:t>
            </w:r>
          </w:p>
          <w:p w14:paraId="7F8AAC0A" w14:textId="0B8A124C" w:rsidR="00F17719" w:rsidRPr="004457D8" w:rsidRDefault="00F17719" w:rsidP="00903731">
            <w:pPr>
              <w:tabs>
                <w:tab w:val="left" w:pos="1440"/>
                <w:tab w:val="left" w:pos="3060"/>
              </w:tabs>
              <w:rPr>
                <w:noProof/>
                <w:color w:val="000000" w:themeColor="text1"/>
                <w:sz w:val="24"/>
                <w:szCs w:val="24"/>
              </w:rPr>
            </w:pPr>
            <w:r>
              <w:rPr>
                <w:noProof/>
                <w:color w:val="000000" w:themeColor="text1"/>
                <w:sz w:val="24"/>
                <w:szCs w:val="24"/>
              </w:rPr>
              <w:lastRenderedPageBreak/>
              <w:t>Woodford County</w:t>
            </w:r>
          </w:p>
        </w:tc>
        <w:tc>
          <w:tcPr>
            <w:tcW w:w="3117" w:type="dxa"/>
          </w:tcPr>
          <w:p w14:paraId="12311C3C" w14:textId="77777777" w:rsidR="00F17719" w:rsidRPr="004457D8" w:rsidRDefault="00F17719" w:rsidP="00F17719">
            <w:pPr>
              <w:tabs>
                <w:tab w:val="left" w:pos="1260"/>
                <w:tab w:val="left" w:pos="3060"/>
              </w:tabs>
              <w:rPr>
                <w:color w:val="000000" w:themeColor="text1"/>
                <w:sz w:val="24"/>
                <w:szCs w:val="24"/>
              </w:rPr>
            </w:pPr>
            <w:r w:rsidRPr="004457D8">
              <w:rPr>
                <w:noProof/>
                <w:color w:val="000000" w:themeColor="text1"/>
                <w:sz w:val="24"/>
                <w:szCs w:val="24"/>
              </w:rPr>
              <w:lastRenderedPageBreak/>
              <w:t>Steve Miller</w:t>
            </w:r>
          </w:p>
          <w:p w14:paraId="0114E478" w14:textId="77777777" w:rsidR="00F17719" w:rsidRPr="004457D8" w:rsidRDefault="00F17719" w:rsidP="00F17719">
            <w:pPr>
              <w:tabs>
                <w:tab w:val="left" w:pos="1260"/>
                <w:tab w:val="left" w:pos="3060"/>
              </w:tabs>
              <w:rPr>
                <w:color w:val="000000" w:themeColor="text1"/>
                <w:sz w:val="24"/>
                <w:szCs w:val="24"/>
              </w:rPr>
            </w:pPr>
            <w:r w:rsidRPr="004457D8">
              <w:rPr>
                <w:noProof/>
                <w:color w:val="000000" w:themeColor="text1"/>
                <w:sz w:val="24"/>
                <w:szCs w:val="24"/>
              </w:rPr>
              <w:t>(815) 452-2377</w:t>
            </w:r>
          </w:p>
          <w:p w14:paraId="05F6FB3D" w14:textId="77777777" w:rsidR="00F17719" w:rsidRPr="004457D8" w:rsidRDefault="00F17719" w:rsidP="00903731">
            <w:pPr>
              <w:tabs>
                <w:tab w:val="left" w:pos="1260"/>
                <w:tab w:val="left" w:pos="3060"/>
              </w:tabs>
              <w:rPr>
                <w:noProof/>
                <w:color w:val="000000" w:themeColor="text1"/>
                <w:sz w:val="24"/>
                <w:szCs w:val="24"/>
              </w:rPr>
            </w:pPr>
          </w:p>
        </w:tc>
      </w:tr>
      <w:tr w:rsidR="00F17719" w:rsidRPr="004457D8" w14:paraId="179AC1CF" w14:textId="77777777" w:rsidTr="00585A04">
        <w:tc>
          <w:tcPr>
            <w:tcW w:w="3116" w:type="dxa"/>
          </w:tcPr>
          <w:p w14:paraId="412E1E62" w14:textId="1D90889B" w:rsidR="00F17719" w:rsidRPr="004457D8" w:rsidRDefault="00682E04" w:rsidP="00903731">
            <w:pPr>
              <w:tabs>
                <w:tab w:val="left" w:pos="1440"/>
                <w:tab w:val="left" w:pos="3060"/>
              </w:tabs>
              <w:rPr>
                <w:noProof/>
                <w:color w:val="000000" w:themeColor="text1"/>
                <w:sz w:val="24"/>
                <w:szCs w:val="24"/>
              </w:rPr>
            </w:pPr>
            <w:r w:rsidRPr="004457D8">
              <w:rPr>
                <w:noProof/>
                <w:color w:val="000000" w:themeColor="text1"/>
                <w:sz w:val="24"/>
                <w:szCs w:val="24"/>
              </w:rPr>
              <w:lastRenderedPageBreak/>
              <w:t>08/05</w:t>
            </w:r>
            <w:r w:rsidRPr="004457D8">
              <w:rPr>
                <w:color w:val="000000" w:themeColor="text1"/>
                <w:sz w:val="24"/>
                <w:szCs w:val="24"/>
              </w:rPr>
              <w:t xml:space="preserve"> </w:t>
            </w:r>
            <w:r w:rsidRPr="004457D8">
              <w:rPr>
                <w:b/>
                <w:noProof/>
                <w:color w:val="000000" w:themeColor="text1"/>
                <w:sz w:val="24"/>
                <w:szCs w:val="24"/>
              </w:rPr>
              <w:t>AM</w:t>
            </w:r>
          </w:p>
        </w:tc>
        <w:tc>
          <w:tcPr>
            <w:tcW w:w="3117" w:type="dxa"/>
          </w:tcPr>
          <w:p w14:paraId="7C944734" w14:textId="77777777" w:rsidR="00017F63" w:rsidRPr="00017F63" w:rsidRDefault="00017F63" w:rsidP="00017F63">
            <w:pPr>
              <w:tabs>
                <w:tab w:val="left" w:pos="1440"/>
                <w:tab w:val="left" w:pos="3060"/>
              </w:tabs>
              <w:rPr>
                <w:bCs/>
                <w:noProof/>
                <w:sz w:val="24"/>
                <w:szCs w:val="24"/>
              </w:rPr>
            </w:pPr>
            <w:r w:rsidRPr="00017F63">
              <w:rPr>
                <w:bCs/>
                <w:noProof/>
                <w:sz w:val="24"/>
                <w:szCs w:val="24"/>
              </w:rPr>
              <w:t>Helena Agri Enterprises</w:t>
            </w:r>
          </w:p>
          <w:p w14:paraId="095EC095" w14:textId="77777777" w:rsidR="00682E04" w:rsidRDefault="00682E04" w:rsidP="00903731">
            <w:pPr>
              <w:tabs>
                <w:tab w:val="left" w:pos="1440"/>
                <w:tab w:val="left" w:pos="3060"/>
              </w:tabs>
              <w:rPr>
                <w:noProof/>
                <w:color w:val="000000" w:themeColor="text1"/>
                <w:sz w:val="24"/>
                <w:szCs w:val="24"/>
              </w:rPr>
            </w:pPr>
            <w:r>
              <w:rPr>
                <w:noProof/>
                <w:color w:val="000000" w:themeColor="text1"/>
                <w:sz w:val="24"/>
                <w:szCs w:val="24"/>
              </w:rPr>
              <w:t>Kirkland</w:t>
            </w:r>
          </w:p>
          <w:p w14:paraId="21505C1C" w14:textId="15D772B0" w:rsidR="00682E04" w:rsidRPr="004457D8" w:rsidRDefault="00682E04" w:rsidP="00903731">
            <w:pPr>
              <w:tabs>
                <w:tab w:val="left" w:pos="1440"/>
                <w:tab w:val="left" w:pos="3060"/>
              </w:tabs>
              <w:rPr>
                <w:noProof/>
                <w:color w:val="000000" w:themeColor="text1"/>
                <w:sz w:val="24"/>
                <w:szCs w:val="24"/>
              </w:rPr>
            </w:pPr>
            <w:r>
              <w:rPr>
                <w:noProof/>
                <w:color w:val="000000" w:themeColor="text1"/>
                <w:sz w:val="24"/>
                <w:szCs w:val="24"/>
              </w:rPr>
              <w:t>DeKalb County</w:t>
            </w:r>
          </w:p>
        </w:tc>
        <w:tc>
          <w:tcPr>
            <w:tcW w:w="3117" w:type="dxa"/>
          </w:tcPr>
          <w:p w14:paraId="5D05FC7E" w14:textId="77777777" w:rsidR="00682E04" w:rsidRPr="004457D8" w:rsidRDefault="00682E04" w:rsidP="00682E04">
            <w:pPr>
              <w:tabs>
                <w:tab w:val="left" w:pos="1260"/>
                <w:tab w:val="left" w:pos="3060"/>
              </w:tabs>
              <w:rPr>
                <w:color w:val="000000" w:themeColor="text1"/>
                <w:sz w:val="24"/>
                <w:szCs w:val="24"/>
              </w:rPr>
            </w:pPr>
            <w:r w:rsidRPr="004457D8">
              <w:rPr>
                <w:noProof/>
                <w:color w:val="000000" w:themeColor="text1"/>
                <w:sz w:val="24"/>
                <w:szCs w:val="24"/>
              </w:rPr>
              <w:t>Gary Hopkins</w:t>
            </w:r>
          </w:p>
          <w:p w14:paraId="49B45147" w14:textId="77777777" w:rsidR="00682E04" w:rsidRPr="004457D8" w:rsidRDefault="00682E04" w:rsidP="00682E04">
            <w:pPr>
              <w:tabs>
                <w:tab w:val="left" w:pos="1260"/>
                <w:tab w:val="left" w:pos="3060"/>
              </w:tabs>
              <w:rPr>
                <w:color w:val="000000" w:themeColor="text1"/>
                <w:sz w:val="24"/>
                <w:szCs w:val="24"/>
              </w:rPr>
            </w:pPr>
            <w:r w:rsidRPr="004457D8">
              <w:rPr>
                <w:noProof/>
                <w:color w:val="000000" w:themeColor="text1"/>
                <w:sz w:val="24"/>
                <w:szCs w:val="24"/>
              </w:rPr>
              <w:t>(815) 522-3251</w:t>
            </w:r>
          </w:p>
          <w:p w14:paraId="22EA7517" w14:textId="77777777" w:rsidR="00F17719" w:rsidRPr="004457D8" w:rsidRDefault="00F17719" w:rsidP="00F17719">
            <w:pPr>
              <w:tabs>
                <w:tab w:val="left" w:pos="1260"/>
                <w:tab w:val="left" w:pos="3060"/>
              </w:tabs>
              <w:rPr>
                <w:noProof/>
                <w:color w:val="000000" w:themeColor="text1"/>
                <w:sz w:val="24"/>
                <w:szCs w:val="24"/>
              </w:rPr>
            </w:pPr>
          </w:p>
        </w:tc>
      </w:tr>
      <w:tr w:rsidR="00682E04" w:rsidRPr="004457D8" w14:paraId="5DA07B12" w14:textId="77777777" w:rsidTr="00585A04">
        <w:tc>
          <w:tcPr>
            <w:tcW w:w="3116" w:type="dxa"/>
          </w:tcPr>
          <w:p w14:paraId="1F1B6680" w14:textId="0F226D5C" w:rsidR="00682E04" w:rsidRPr="004457D8" w:rsidRDefault="00682E04" w:rsidP="00903731">
            <w:pPr>
              <w:tabs>
                <w:tab w:val="left" w:pos="1440"/>
                <w:tab w:val="left" w:pos="3060"/>
              </w:tabs>
              <w:rPr>
                <w:noProof/>
                <w:color w:val="000000" w:themeColor="text1"/>
                <w:sz w:val="24"/>
                <w:szCs w:val="24"/>
              </w:rPr>
            </w:pPr>
            <w:r w:rsidRPr="004457D8">
              <w:rPr>
                <w:noProof/>
                <w:color w:val="000000" w:themeColor="text1"/>
                <w:sz w:val="24"/>
                <w:szCs w:val="24"/>
              </w:rPr>
              <w:t>08/05</w:t>
            </w:r>
            <w:r w:rsidRPr="004457D8">
              <w:rPr>
                <w:color w:val="000000" w:themeColor="text1"/>
                <w:sz w:val="24"/>
                <w:szCs w:val="24"/>
              </w:rPr>
              <w:t xml:space="preserve"> </w:t>
            </w:r>
            <w:r w:rsidRPr="004457D8">
              <w:rPr>
                <w:b/>
                <w:noProof/>
                <w:color w:val="000000" w:themeColor="text1"/>
                <w:sz w:val="24"/>
                <w:szCs w:val="24"/>
              </w:rPr>
              <w:t>PM</w:t>
            </w:r>
          </w:p>
        </w:tc>
        <w:tc>
          <w:tcPr>
            <w:tcW w:w="3117" w:type="dxa"/>
          </w:tcPr>
          <w:p w14:paraId="5E85B4DF" w14:textId="77777777" w:rsidR="00682E04" w:rsidRDefault="00682E04" w:rsidP="00903731">
            <w:pPr>
              <w:tabs>
                <w:tab w:val="left" w:pos="1440"/>
                <w:tab w:val="left" w:pos="3060"/>
              </w:tabs>
              <w:rPr>
                <w:noProof/>
                <w:color w:val="000000" w:themeColor="text1"/>
                <w:sz w:val="24"/>
                <w:szCs w:val="24"/>
              </w:rPr>
            </w:pPr>
            <w:r w:rsidRPr="004457D8">
              <w:rPr>
                <w:noProof/>
                <w:color w:val="000000" w:themeColor="text1"/>
                <w:sz w:val="24"/>
                <w:szCs w:val="24"/>
              </w:rPr>
              <w:t>CHS Inc.</w:t>
            </w:r>
          </w:p>
          <w:p w14:paraId="364DA90C" w14:textId="77777777" w:rsidR="00682E04" w:rsidRDefault="00682E04" w:rsidP="00903731">
            <w:pPr>
              <w:tabs>
                <w:tab w:val="left" w:pos="1440"/>
                <w:tab w:val="left" w:pos="3060"/>
              </w:tabs>
              <w:rPr>
                <w:noProof/>
                <w:color w:val="000000" w:themeColor="text1"/>
                <w:sz w:val="24"/>
                <w:szCs w:val="24"/>
              </w:rPr>
            </w:pPr>
            <w:r>
              <w:rPr>
                <w:noProof/>
                <w:color w:val="000000" w:themeColor="text1"/>
                <w:sz w:val="24"/>
                <w:szCs w:val="24"/>
              </w:rPr>
              <w:t>Maple Park</w:t>
            </w:r>
          </w:p>
          <w:p w14:paraId="7937FBBC" w14:textId="517F79D7" w:rsidR="00682E04" w:rsidRPr="004457D8" w:rsidRDefault="00682E04" w:rsidP="00903731">
            <w:pPr>
              <w:tabs>
                <w:tab w:val="left" w:pos="1440"/>
                <w:tab w:val="left" w:pos="3060"/>
              </w:tabs>
              <w:rPr>
                <w:noProof/>
                <w:color w:val="000000" w:themeColor="text1"/>
                <w:sz w:val="24"/>
                <w:szCs w:val="24"/>
              </w:rPr>
            </w:pPr>
            <w:r>
              <w:rPr>
                <w:noProof/>
                <w:color w:val="000000" w:themeColor="text1"/>
                <w:sz w:val="24"/>
                <w:szCs w:val="24"/>
              </w:rPr>
              <w:t>Kane County</w:t>
            </w:r>
          </w:p>
        </w:tc>
        <w:tc>
          <w:tcPr>
            <w:tcW w:w="3117" w:type="dxa"/>
          </w:tcPr>
          <w:p w14:paraId="0C1FA6BE" w14:textId="77777777" w:rsidR="00682E04" w:rsidRPr="004457D8" w:rsidRDefault="00682E04" w:rsidP="00682E04">
            <w:pPr>
              <w:tabs>
                <w:tab w:val="left" w:pos="1260"/>
                <w:tab w:val="left" w:pos="3060"/>
              </w:tabs>
              <w:rPr>
                <w:color w:val="000000" w:themeColor="text1"/>
                <w:sz w:val="24"/>
                <w:szCs w:val="24"/>
              </w:rPr>
            </w:pPr>
            <w:r w:rsidRPr="004457D8">
              <w:rPr>
                <w:noProof/>
                <w:color w:val="000000" w:themeColor="text1"/>
                <w:sz w:val="24"/>
                <w:szCs w:val="24"/>
              </w:rPr>
              <w:t>Paul Ramm</w:t>
            </w:r>
          </w:p>
          <w:p w14:paraId="354C7DCC" w14:textId="77777777" w:rsidR="00682E04" w:rsidRPr="004457D8" w:rsidRDefault="00682E04" w:rsidP="00682E04">
            <w:pPr>
              <w:tabs>
                <w:tab w:val="left" w:pos="1260"/>
                <w:tab w:val="left" w:pos="3060"/>
              </w:tabs>
              <w:rPr>
                <w:color w:val="000000" w:themeColor="text1"/>
                <w:sz w:val="24"/>
                <w:szCs w:val="24"/>
              </w:rPr>
            </w:pPr>
            <w:r w:rsidRPr="004457D8">
              <w:rPr>
                <w:noProof/>
                <w:color w:val="000000" w:themeColor="text1"/>
                <w:sz w:val="24"/>
                <w:szCs w:val="24"/>
              </w:rPr>
              <w:t>(630) 247-8882</w:t>
            </w:r>
          </w:p>
          <w:p w14:paraId="73C1672F" w14:textId="77777777" w:rsidR="00682E04" w:rsidRPr="004457D8" w:rsidRDefault="00682E04" w:rsidP="00682E04">
            <w:pPr>
              <w:tabs>
                <w:tab w:val="left" w:pos="1260"/>
                <w:tab w:val="left" w:pos="3060"/>
              </w:tabs>
              <w:rPr>
                <w:noProof/>
                <w:color w:val="000000" w:themeColor="text1"/>
                <w:sz w:val="24"/>
                <w:szCs w:val="24"/>
              </w:rPr>
            </w:pPr>
          </w:p>
        </w:tc>
      </w:tr>
      <w:tr w:rsidR="00682E04" w:rsidRPr="004457D8" w14:paraId="79B57285" w14:textId="77777777" w:rsidTr="00585A04">
        <w:tc>
          <w:tcPr>
            <w:tcW w:w="3116" w:type="dxa"/>
          </w:tcPr>
          <w:p w14:paraId="1CB2D570" w14:textId="6B2C620C" w:rsidR="00682E04" w:rsidRPr="004457D8" w:rsidRDefault="00682E04" w:rsidP="00903731">
            <w:pPr>
              <w:tabs>
                <w:tab w:val="left" w:pos="1440"/>
                <w:tab w:val="left" w:pos="3060"/>
              </w:tabs>
              <w:rPr>
                <w:noProof/>
                <w:color w:val="000000" w:themeColor="text1"/>
                <w:sz w:val="24"/>
                <w:szCs w:val="24"/>
              </w:rPr>
            </w:pPr>
            <w:r w:rsidRPr="004457D8">
              <w:rPr>
                <w:noProof/>
                <w:color w:val="000000" w:themeColor="text1"/>
                <w:sz w:val="24"/>
                <w:szCs w:val="24"/>
              </w:rPr>
              <w:t>08/06</w:t>
            </w:r>
            <w:r w:rsidRPr="004457D8">
              <w:rPr>
                <w:color w:val="000000" w:themeColor="text1"/>
                <w:sz w:val="24"/>
                <w:szCs w:val="24"/>
              </w:rPr>
              <w:t xml:space="preserve"> </w:t>
            </w:r>
            <w:r w:rsidRPr="004457D8">
              <w:rPr>
                <w:b/>
                <w:noProof/>
                <w:color w:val="000000" w:themeColor="text1"/>
                <w:sz w:val="24"/>
                <w:szCs w:val="24"/>
              </w:rPr>
              <w:t>AM</w:t>
            </w:r>
          </w:p>
        </w:tc>
        <w:tc>
          <w:tcPr>
            <w:tcW w:w="3117" w:type="dxa"/>
          </w:tcPr>
          <w:p w14:paraId="4BEB0022" w14:textId="77777777" w:rsidR="00682E04" w:rsidRDefault="00682E04" w:rsidP="00903731">
            <w:pPr>
              <w:tabs>
                <w:tab w:val="left" w:pos="1440"/>
                <w:tab w:val="left" w:pos="3060"/>
              </w:tabs>
              <w:rPr>
                <w:noProof/>
                <w:color w:val="000000" w:themeColor="text1"/>
                <w:sz w:val="24"/>
                <w:szCs w:val="24"/>
              </w:rPr>
            </w:pPr>
            <w:r w:rsidRPr="004457D8">
              <w:rPr>
                <w:noProof/>
                <w:color w:val="000000" w:themeColor="text1"/>
                <w:sz w:val="24"/>
                <w:szCs w:val="24"/>
              </w:rPr>
              <w:t>Conserv FS, Inc.</w:t>
            </w:r>
          </w:p>
          <w:p w14:paraId="4630A7FE" w14:textId="77777777" w:rsidR="00682E04" w:rsidRDefault="00682E04" w:rsidP="00903731">
            <w:pPr>
              <w:tabs>
                <w:tab w:val="left" w:pos="1440"/>
                <w:tab w:val="left" w:pos="3060"/>
              </w:tabs>
              <w:rPr>
                <w:noProof/>
                <w:color w:val="000000" w:themeColor="text1"/>
                <w:sz w:val="24"/>
                <w:szCs w:val="24"/>
              </w:rPr>
            </w:pPr>
            <w:r>
              <w:rPr>
                <w:noProof/>
                <w:color w:val="000000" w:themeColor="text1"/>
                <w:sz w:val="24"/>
                <w:szCs w:val="24"/>
              </w:rPr>
              <w:t>Marengo</w:t>
            </w:r>
          </w:p>
          <w:p w14:paraId="13B2DD64" w14:textId="394B9564" w:rsidR="00682E04" w:rsidRPr="004457D8" w:rsidRDefault="00682E04" w:rsidP="00903731">
            <w:pPr>
              <w:tabs>
                <w:tab w:val="left" w:pos="1440"/>
                <w:tab w:val="left" w:pos="3060"/>
              </w:tabs>
              <w:rPr>
                <w:noProof/>
                <w:color w:val="000000" w:themeColor="text1"/>
                <w:sz w:val="24"/>
                <w:szCs w:val="24"/>
              </w:rPr>
            </w:pPr>
            <w:r>
              <w:rPr>
                <w:noProof/>
                <w:color w:val="000000" w:themeColor="text1"/>
                <w:sz w:val="24"/>
                <w:szCs w:val="24"/>
              </w:rPr>
              <w:t>McHenry County</w:t>
            </w:r>
          </w:p>
        </w:tc>
        <w:tc>
          <w:tcPr>
            <w:tcW w:w="3117" w:type="dxa"/>
          </w:tcPr>
          <w:p w14:paraId="28CC8851" w14:textId="77777777" w:rsidR="00682E04" w:rsidRPr="004457D8" w:rsidRDefault="00682E04" w:rsidP="00682E04">
            <w:pPr>
              <w:tabs>
                <w:tab w:val="left" w:pos="1260"/>
                <w:tab w:val="left" w:pos="3060"/>
              </w:tabs>
              <w:rPr>
                <w:color w:val="000000" w:themeColor="text1"/>
                <w:sz w:val="24"/>
                <w:szCs w:val="24"/>
              </w:rPr>
            </w:pPr>
            <w:r w:rsidRPr="004457D8">
              <w:rPr>
                <w:noProof/>
                <w:color w:val="000000" w:themeColor="text1"/>
                <w:sz w:val="24"/>
                <w:szCs w:val="24"/>
              </w:rPr>
              <w:t>Brett Wolter</w:t>
            </w:r>
          </w:p>
          <w:p w14:paraId="49964FC3" w14:textId="77777777" w:rsidR="00682E04" w:rsidRPr="004457D8" w:rsidRDefault="00682E04" w:rsidP="00682E04">
            <w:pPr>
              <w:tabs>
                <w:tab w:val="left" w:pos="1260"/>
                <w:tab w:val="left" w:pos="3060"/>
              </w:tabs>
              <w:rPr>
                <w:color w:val="000000" w:themeColor="text1"/>
                <w:sz w:val="24"/>
                <w:szCs w:val="24"/>
              </w:rPr>
            </w:pPr>
            <w:r w:rsidRPr="004457D8">
              <w:rPr>
                <w:noProof/>
                <w:color w:val="000000" w:themeColor="text1"/>
                <w:sz w:val="24"/>
                <w:szCs w:val="24"/>
              </w:rPr>
              <w:t>(815) 568-7211</w:t>
            </w:r>
          </w:p>
          <w:p w14:paraId="4FE4058B" w14:textId="77777777" w:rsidR="00682E04" w:rsidRPr="004457D8" w:rsidRDefault="00682E04" w:rsidP="00682E04">
            <w:pPr>
              <w:tabs>
                <w:tab w:val="left" w:pos="1260"/>
                <w:tab w:val="left" w:pos="3060"/>
              </w:tabs>
              <w:rPr>
                <w:noProof/>
                <w:color w:val="000000" w:themeColor="text1"/>
                <w:sz w:val="24"/>
                <w:szCs w:val="24"/>
              </w:rPr>
            </w:pPr>
          </w:p>
        </w:tc>
      </w:tr>
      <w:tr w:rsidR="00682E04" w:rsidRPr="004457D8" w14:paraId="2BF67AED" w14:textId="77777777" w:rsidTr="00585A04">
        <w:tc>
          <w:tcPr>
            <w:tcW w:w="3116" w:type="dxa"/>
          </w:tcPr>
          <w:p w14:paraId="7309E44F" w14:textId="54296D47" w:rsidR="00682E04" w:rsidRPr="004457D8" w:rsidRDefault="00682E04" w:rsidP="00903731">
            <w:pPr>
              <w:tabs>
                <w:tab w:val="left" w:pos="1440"/>
                <w:tab w:val="left" w:pos="3060"/>
              </w:tabs>
              <w:rPr>
                <w:noProof/>
                <w:color w:val="000000" w:themeColor="text1"/>
                <w:sz w:val="24"/>
                <w:szCs w:val="24"/>
              </w:rPr>
            </w:pPr>
            <w:r w:rsidRPr="004457D8">
              <w:rPr>
                <w:noProof/>
                <w:color w:val="000000" w:themeColor="text1"/>
                <w:sz w:val="24"/>
                <w:szCs w:val="24"/>
              </w:rPr>
              <w:t>08/06</w:t>
            </w:r>
            <w:r w:rsidRPr="004457D8">
              <w:rPr>
                <w:color w:val="000000" w:themeColor="text1"/>
                <w:sz w:val="24"/>
                <w:szCs w:val="24"/>
              </w:rPr>
              <w:t xml:space="preserve"> </w:t>
            </w:r>
            <w:r w:rsidRPr="004457D8">
              <w:rPr>
                <w:b/>
                <w:noProof/>
                <w:color w:val="000000" w:themeColor="text1"/>
                <w:sz w:val="24"/>
                <w:szCs w:val="24"/>
              </w:rPr>
              <w:t>PM</w:t>
            </w:r>
          </w:p>
        </w:tc>
        <w:tc>
          <w:tcPr>
            <w:tcW w:w="3117" w:type="dxa"/>
          </w:tcPr>
          <w:p w14:paraId="7697266C" w14:textId="77777777" w:rsidR="00682E04" w:rsidRDefault="00682E04" w:rsidP="00903731">
            <w:pPr>
              <w:tabs>
                <w:tab w:val="left" w:pos="1440"/>
                <w:tab w:val="left" w:pos="3060"/>
              </w:tabs>
              <w:rPr>
                <w:noProof/>
                <w:color w:val="000000" w:themeColor="text1"/>
                <w:sz w:val="24"/>
                <w:szCs w:val="24"/>
              </w:rPr>
            </w:pPr>
            <w:r w:rsidRPr="004457D8">
              <w:rPr>
                <w:noProof/>
                <w:color w:val="000000" w:themeColor="text1"/>
                <w:sz w:val="24"/>
                <w:szCs w:val="24"/>
              </w:rPr>
              <w:t>Conserv FS, Inc.</w:t>
            </w:r>
          </w:p>
          <w:p w14:paraId="55451E91" w14:textId="77777777" w:rsidR="00682E04" w:rsidRDefault="00682E04" w:rsidP="00903731">
            <w:pPr>
              <w:tabs>
                <w:tab w:val="left" w:pos="1440"/>
                <w:tab w:val="left" w:pos="3060"/>
              </w:tabs>
              <w:rPr>
                <w:noProof/>
                <w:color w:val="000000" w:themeColor="text1"/>
                <w:sz w:val="24"/>
                <w:szCs w:val="24"/>
              </w:rPr>
            </w:pPr>
            <w:r>
              <w:rPr>
                <w:noProof/>
                <w:color w:val="000000" w:themeColor="text1"/>
                <w:sz w:val="24"/>
                <w:szCs w:val="24"/>
              </w:rPr>
              <w:t>Rockford</w:t>
            </w:r>
          </w:p>
          <w:p w14:paraId="5D88A2CF" w14:textId="6FEC9546" w:rsidR="00682E04" w:rsidRPr="004457D8" w:rsidRDefault="00682E04" w:rsidP="00903731">
            <w:pPr>
              <w:tabs>
                <w:tab w:val="left" w:pos="1440"/>
                <w:tab w:val="left" w:pos="3060"/>
              </w:tabs>
              <w:rPr>
                <w:noProof/>
                <w:color w:val="000000" w:themeColor="text1"/>
                <w:sz w:val="24"/>
                <w:szCs w:val="24"/>
              </w:rPr>
            </w:pPr>
            <w:r>
              <w:rPr>
                <w:noProof/>
                <w:color w:val="000000" w:themeColor="text1"/>
                <w:sz w:val="24"/>
                <w:szCs w:val="24"/>
              </w:rPr>
              <w:t>Winnebago County</w:t>
            </w:r>
          </w:p>
        </w:tc>
        <w:tc>
          <w:tcPr>
            <w:tcW w:w="3117" w:type="dxa"/>
          </w:tcPr>
          <w:p w14:paraId="1B76E70E" w14:textId="77777777" w:rsidR="00682E04" w:rsidRPr="004457D8" w:rsidRDefault="00682E04" w:rsidP="00682E04">
            <w:pPr>
              <w:tabs>
                <w:tab w:val="left" w:pos="1260"/>
                <w:tab w:val="left" w:pos="3060"/>
              </w:tabs>
              <w:rPr>
                <w:color w:val="000000" w:themeColor="text1"/>
                <w:sz w:val="24"/>
                <w:szCs w:val="24"/>
              </w:rPr>
            </w:pPr>
            <w:r w:rsidRPr="004457D8">
              <w:rPr>
                <w:noProof/>
                <w:color w:val="000000" w:themeColor="text1"/>
                <w:sz w:val="24"/>
                <w:szCs w:val="24"/>
              </w:rPr>
              <w:t>Mike Webb</w:t>
            </w:r>
          </w:p>
          <w:p w14:paraId="3B8ACAE5" w14:textId="77777777" w:rsidR="00682E04" w:rsidRPr="004457D8" w:rsidRDefault="00682E04" w:rsidP="00682E04">
            <w:pPr>
              <w:tabs>
                <w:tab w:val="left" w:pos="1260"/>
                <w:tab w:val="left" w:pos="3060"/>
              </w:tabs>
              <w:rPr>
                <w:color w:val="000000" w:themeColor="text1"/>
                <w:sz w:val="24"/>
                <w:szCs w:val="24"/>
              </w:rPr>
            </w:pPr>
            <w:r w:rsidRPr="004457D8">
              <w:rPr>
                <w:noProof/>
                <w:color w:val="000000" w:themeColor="text1"/>
                <w:sz w:val="24"/>
                <w:szCs w:val="24"/>
              </w:rPr>
              <w:t>(815) 703-4612</w:t>
            </w:r>
          </w:p>
          <w:p w14:paraId="5DDABFA1" w14:textId="77777777" w:rsidR="00682E04" w:rsidRPr="004457D8" w:rsidRDefault="00682E04" w:rsidP="00682E04">
            <w:pPr>
              <w:tabs>
                <w:tab w:val="left" w:pos="1260"/>
                <w:tab w:val="left" w:pos="3060"/>
              </w:tabs>
              <w:rPr>
                <w:noProof/>
                <w:color w:val="000000" w:themeColor="text1"/>
                <w:sz w:val="24"/>
                <w:szCs w:val="24"/>
              </w:rPr>
            </w:pPr>
          </w:p>
        </w:tc>
      </w:tr>
      <w:tr w:rsidR="00682E04" w:rsidRPr="004457D8" w14:paraId="08C2F262" w14:textId="77777777" w:rsidTr="00585A04">
        <w:tc>
          <w:tcPr>
            <w:tcW w:w="3116" w:type="dxa"/>
          </w:tcPr>
          <w:p w14:paraId="74882875" w14:textId="5940C932" w:rsidR="00682E04" w:rsidRPr="004457D8" w:rsidRDefault="00682E04" w:rsidP="00903731">
            <w:pPr>
              <w:tabs>
                <w:tab w:val="left" w:pos="1440"/>
                <w:tab w:val="left" w:pos="3060"/>
              </w:tabs>
              <w:rPr>
                <w:noProof/>
                <w:color w:val="000000" w:themeColor="text1"/>
                <w:sz w:val="24"/>
                <w:szCs w:val="24"/>
              </w:rPr>
            </w:pPr>
            <w:r w:rsidRPr="004457D8">
              <w:rPr>
                <w:noProof/>
                <w:color w:val="000000" w:themeColor="text1"/>
                <w:sz w:val="24"/>
                <w:szCs w:val="24"/>
              </w:rPr>
              <w:t>08/07</w:t>
            </w:r>
            <w:r w:rsidRPr="004457D8">
              <w:rPr>
                <w:color w:val="000000" w:themeColor="text1"/>
                <w:sz w:val="24"/>
                <w:szCs w:val="24"/>
              </w:rPr>
              <w:t xml:space="preserve"> </w:t>
            </w:r>
            <w:r w:rsidRPr="004457D8">
              <w:rPr>
                <w:b/>
                <w:noProof/>
                <w:color w:val="000000" w:themeColor="text1"/>
                <w:sz w:val="24"/>
                <w:szCs w:val="24"/>
              </w:rPr>
              <w:t>AM</w:t>
            </w:r>
          </w:p>
        </w:tc>
        <w:tc>
          <w:tcPr>
            <w:tcW w:w="3117" w:type="dxa"/>
          </w:tcPr>
          <w:p w14:paraId="57842CDC" w14:textId="77777777" w:rsidR="00682E04" w:rsidRDefault="00682E04" w:rsidP="00903731">
            <w:pPr>
              <w:tabs>
                <w:tab w:val="left" w:pos="1440"/>
                <w:tab w:val="left" w:pos="3060"/>
              </w:tabs>
              <w:rPr>
                <w:noProof/>
                <w:color w:val="000000" w:themeColor="text1"/>
                <w:sz w:val="24"/>
                <w:szCs w:val="24"/>
              </w:rPr>
            </w:pPr>
            <w:r w:rsidRPr="004457D8">
              <w:rPr>
                <w:noProof/>
                <w:color w:val="000000" w:themeColor="text1"/>
                <w:sz w:val="24"/>
                <w:szCs w:val="24"/>
              </w:rPr>
              <w:t>Pearl City Elevator, Inc.</w:t>
            </w:r>
          </w:p>
          <w:p w14:paraId="4966F067" w14:textId="77777777" w:rsidR="00682E04" w:rsidRDefault="00682E04" w:rsidP="00903731">
            <w:pPr>
              <w:tabs>
                <w:tab w:val="left" w:pos="1440"/>
                <w:tab w:val="left" w:pos="3060"/>
              </w:tabs>
              <w:rPr>
                <w:noProof/>
                <w:color w:val="000000" w:themeColor="text1"/>
                <w:sz w:val="24"/>
                <w:szCs w:val="24"/>
              </w:rPr>
            </w:pPr>
            <w:r>
              <w:rPr>
                <w:noProof/>
                <w:color w:val="000000" w:themeColor="text1"/>
                <w:sz w:val="24"/>
                <w:szCs w:val="24"/>
              </w:rPr>
              <w:t>Dakota</w:t>
            </w:r>
          </w:p>
          <w:p w14:paraId="2685132E" w14:textId="223F87E8" w:rsidR="00682E04" w:rsidRPr="004457D8" w:rsidRDefault="00682E04" w:rsidP="00903731">
            <w:pPr>
              <w:tabs>
                <w:tab w:val="left" w:pos="1440"/>
                <w:tab w:val="left" w:pos="3060"/>
              </w:tabs>
              <w:rPr>
                <w:noProof/>
                <w:color w:val="000000" w:themeColor="text1"/>
                <w:sz w:val="24"/>
                <w:szCs w:val="24"/>
              </w:rPr>
            </w:pPr>
            <w:r>
              <w:rPr>
                <w:noProof/>
                <w:color w:val="000000" w:themeColor="text1"/>
                <w:sz w:val="24"/>
                <w:szCs w:val="24"/>
              </w:rPr>
              <w:t>Stephenson County</w:t>
            </w:r>
          </w:p>
        </w:tc>
        <w:tc>
          <w:tcPr>
            <w:tcW w:w="3117" w:type="dxa"/>
          </w:tcPr>
          <w:p w14:paraId="5381B62A" w14:textId="77777777" w:rsidR="00682E04" w:rsidRPr="004457D8" w:rsidRDefault="00682E04" w:rsidP="00682E04">
            <w:pPr>
              <w:tabs>
                <w:tab w:val="left" w:pos="1260"/>
                <w:tab w:val="left" w:pos="3060"/>
              </w:tabs>
              <w:rPr>
                <w:noProof/>
                <w:color w:val="000000" w:themeColor="text1"/>
                <w:sz w:val="24"/>
                <w:szCs w:val="24"/>
              </w:rPr>
            </w:pPr>
            <w:r w:rsidRPr="004457D8">
              <w:rPr>
                <w:noProof/>
                <w:color w:val="000000" w:themeColor="text1"/>
                <w:sz w:val="24"/>
                <w:szCs w:val="24"/>
              </w:rPr>
              <w:t xml:space="preserve">Lucas Hagemann </w:t>
            </w:r>
          </w:p>
          <w:p w14:paraId="32364E4D" w14:textId="77777777" w:rsidR="00682E04" w:rsidRPr="004457D8" w:rsidRDefault="00682E04" w:rsidP="00682E04">
            <w:pPr>
              <w:tabs>
                <w:tab w:val="left" w:pos="1260"/>
                <w:tab w:val="left" w:pos="3060"/>
              </w:tabs>
              <w:rPr>
                <w:color w:val="000000" w:themeColor="text1"/>
                <w:sz w:val="24"/>
                <w:szCs w:val="24"/>
              </w:rPr>
            </w:pPr>
            <w:r w:rsidRPr="004457D8">
              <w:rPr>
                <w:noProof/>
                <w:color w:val="000000" w:themeColor="text1"/>
                <w:sz w:val="24"/>
                <w:szCs w:val="24"/>
              </w:rPr>
              <w:t>(815) 541-8642</w:t>
            </w:r>
          </w:p>
          <w:p w14:paraId="5A3D9D28" w14:textId="77777777" w:rsidR="00682E04" w:rsidRPr="004457D8" w:rsidRDefault="00682E04" w:rsidP="00682E04">
            <w:pPr>
              <w:tabs>
                <w:tab w:val="left" w:pos="1260"/>
                <w:tab w:val="left" w:pos="3060"/>
              </w:tabs>
              <w:rPr>
                <w:noProof/>
                <w:color w:val="000000" w:themeColor="text1"/>
                <w:sz w:val="24"/>
                <w:szCs w:val="24"/>
              </w:rPr>
            </w:pPr>
          </w:p>
        </w:tc>
      </w:tr>
      <w:tr w:rsidR="00682E04" w:rsidRPr="004457D8" w14:paraId="17CA419E" w14:textId="77777777" w:rsidTr="00585A04">
        <w:tc>
          <w:tcPr>
            <w:tcW w:w="3116" w:type="dxa"/>
          </w:tcPr>
          <w:p w14:paraId="5BD412DF" w14:textId="546AA5D7" w:rsidR="00682E04" w:rsidRPr="004457D8" w:rsidRDefault="00682E04" w:rsidP="00903731">
            <w:pPr>
              <w:tabs>
                <w:tab w:val="left" w:pos="1440"/>
                <w:tab w:val="left" w:pos="3060"/>
              </w:tabs>
              <w:rPr>
                <w:noProof/>
                <w:color w:val="000000" w:themeColor="text1"/>
                <w:sz w:val="24"/>
                <w:szCs w:val="24"/>
              </w:rPr>
            </w:pPr>
            <w:r w:rsidRPr="004457D8">
              <w:rPr>
                <w:noProof/>
                <w:color w:val="000000" w:themeColor="text1"/>
                <w:sz w:val="24"/>
                <w:szCs w:val="24"/>
              </w:rPr>
              <w:t>08/07</w:t>
            </w:r>
            <w:r w:rsidRPr="004457D8">
              <w:rPr>
                <w:color w:val="000000" w:themeColor="text1"/>
                <w:sz w:val="24"/>
                <w:szCs w:val="24"/>
              </w:rPr>
              <w:t xml:space="preserve"> </w:t>
            </w:r>
            <w:r w:rsidRPr="004457D8">
              <w:rPr>
                <w:b/>
                <w:noProof/>
                <w:color w:val="000000" w:themeColor="text1"/>
                <w:sz w:val="24"/>
                <w:szCs w:val="24"/>
              </w:rPr>
              <w:t>PM</w:t>
            </w:r>
          </w:p>
        </w:tc>
        <w:tc>
          <w:tcPr>
            <w:tcW w:w="3117" w:type="dxa"/>
          </w:tcPr>
          <w:p w14:paraId="0541EC3E" w14:textId="77777777" w:rsidR="00682E04" w:rsidRDefault="00682E04" w:rsidP="00903731">
            <w:pPr>
              <w:tabs>
                <w:tab w:val="left" w:pos="1440"/>
                <w:tab w:val="left" w:pos="3060"/>
              </w:tabs>
              <w:rPr>
                <w:noProof/>
                <w:color w:val="000000" w:themeColor="text1"/>
                <w:sz w:val="24"/>
                <w:szCs w:val="24"/>
              </w:rPr>
            </w:pPr>
            <w:r w:rsidRPr="004457D8">
              <w:rPr>
                <w:noProof/>
                <w:color w:val="000000" w:themeColor="text1"/>
                <w:sz w:val="24"/>
                <w:szCs w:val="24"/>
              </w:rPr>
              <w:t>Carroll Srv Co.</w:t>
            </w:r>
          </w:p>
          <w:p w14:paraId="138E80C2" w14:textId="77777777" w:rsidR="00682E04" w:rsidRDefault="00682E04" w:rsidP="00903731">
            <w:pPr>
              <w:tabs>
                <w:tab w:val="left" w:pos="1440"/>
                <w:tab w:val="left" w:pos="3060"/>
              </w:tabs>
              <w:rPr>
                <w:noProof/>
                <w:color w:val="000000" w:themeColor="text1"/>
                <w:sz w:val="24"/>
                <w:szCs w:val="24"/>
              </w:rPr>
            </w:pPr>
            <w:r>
              <w:rPr>
                <w:noProof/>
                <w:color w:val="000000" w:themeColor="text1"/>
                <w:sz w:val="24"/>
                <w:szCs w:val="24"/>
              </w:rPr>
              <w:t>Milledgeville</w:t>
            </w:r>
          </w:p>
          <w:p w14:paraId="2399A41B" w14:textId="40A0A08A" w:rsidR="00682E04" w:rsidRDefault="00682E04" w:rsidP="00903731">
            <w:pPr>
              <w:tabs>
                <w:tab w:val="left" w:pos="1440"/>
                <w:tab w:val="left" w:pos="3060"/>
              </w:tabs>
              <w:rPr>
                <w:noProof/>
                <w:color w:val="000000" w:themeColor="text1"/>
                <w:sz w:val="24"/>
                <w:szCs w:val="24"/>
              </w:rPr>
            </w:pPr>
            <w:r>
              <w:rPr>
                <w:noProof/>
                <w:color w:val="000000" w:themeColor="text1"/>
                <w:sz w:val="24"/>
                <w:szCs w:val="24"/>
              </w:rPr>
              <w:t>Carroll County</w:t>
            </w:r>
          </w:p>
          <w:p w14:paraId="71E4ED58" w14:textId="1E2CE919" w:rsidR="00682E04" w:rsidRPr="004457D8" w:rsidRDefault="00682E04" w:rsidP="00903731">
            <w:pPr>
              <w:tabs>
                <w:tab w:val="left" w:pos="1440"/>
                <w:tab w:val="left" w:pos="3060"/>
              </w:tabs>
              <w:rPr>
                <w:noProof/>
                <w:color w:val="000000" w:themeColor="text1"/>
                <w:sz w:val="24"/>
                <w:szCs w:val="24"/>
              </w:rPr>
            </w:pPr>
          </w:p>
        </w:tc>
        <w:tc>
          <w:tcPr>
            <w:tcW w:w="3117" w:type="dxa"/>
          </w:tcPr>
          <w:p w14:paraId="6AFB9622" w14:textId="77777777" w:rsidR="00682E04" w:rsidRDefault="00682E04" w:rsidP="00682E04">
            <w:pPr>
              <w:tabs>
                <w:tab w:val="left" w:pos="1260"/>
                <w:tab w:val="left" w:pos="3060"/>
              </w:tabs>
              <w:rPr>
                <w:noProof/>
                <w:color w:val="000000" w:themeColor="text1"/>
                <w:sz w:val="24"/>
                <w:szCs w:val="24"/>
              </w:rPr>
            </w:pPr>
            <w:r>
              <w:rPr>
                <w:noProof/>
                <w:color w:val="000000" w:themeColor="text1"/>
                <w:sz w:val="24"/>
                <w:szCs w:val="24"/>
              </w:rPr>
              <w:t>Riley Warnken</w:t>
            </w:r>
          </w:p>
          <w:p w14:paraId="0559DFA3" w14:textId="77777777" w:rsidR="00682E04" w:rsidRPr="004457D8" w:rsidRDefault="00682E04" w:rsidP="00682E04">
            <w:pPr>
              <w:tabs>
                <w:tab w:val="left" w:pos="1260"/>
                <w:tab w:val="left" w:pos="3060"/>
              </w:tabs>
              <w:rPr>
                <w:color w:val="000000" w:themeColor="text1"/>
                <w:sz w:val="24"/>
                <w:szCs w:val="24"/>
              </w:rPr>
            </w:pPr>
            <w:r w:rsidRPr="004457D8">
              <w:rPr>
                <w:noProof/>
                <w:color w:val="000000" w:themeColor="text1"/>
                <w:sz w:val="24"/>
                <w:szCs w:val="24"/>
              </w:rPr>
              <w:t>(815) 225-7101</w:t>
            </w:r>
          </w:p>
          <w:p w14:paraId="76723E3B" w14:textId="182F71BE" w:rsidR="00682E04" w:rsidRPr="004457D8" w:rsidRDefault="00682E04" w:rsidP="00682E04">
            <w:pPr>
              <w:tabs>
                <w:tab w:val="left" w:pos="1260"/>
                <w:tab w:val="left" w:pos="3060"/>
              </w:tabs>
              <w:rPr>
                <w:noProof/>
                <w:color w:val="000000" w:themeColor="text1"/>
                <w:sz w:val="24"/>
                <w:szCs w:val="24"/>
              </w:rPr>
            </w:pPr>
          </w:p>
        </w:tc>
      </w:tr>
    </w:tbl>
    <w:p w14:paraId="38987D19" w14:textId="77777777" w:rsidR="0078388D" w:rsidRPr="004457D8" w:rsidRDefault="0078388D" w:rsidP="004457D8">
      <w:pPr>
        <w:tabs>
          <w:tab w:val="left" w:pos="1260"/>
          <w:tab w:val="left" w:pos="3060"/>
        </w:tabs>
        <w:rPr>
          <w:color w:val="000000" w:themeColor="text1"/>
          <w:sz w:val="24"/>
          <w:szCs w:val="24"/>
        </w:rPr>
      </w:pPr>
    </w:p>
    <w:p w14:paraId="5E7692E7" w14:textId="77777777" w:rsidR="0078388D" w:rsidRPr="004457D8" w:rsidRDefault="0078388D" w:rsidP="004457D8">
      <w:pPr>
        <w:tabs>
          <w:tab w:val="left" w:pos="1260"/>
          <w:tab w:val="left" w:pos="3060"/>
        </w:tabs>
        <w:rPr>
          <w:color w:val="000000" w:themeColor="text1"/>
          <w:sz w:val="24"/>
          <w:szCs w:val="24"/>
        </w:rPr>
      </w:pPr>
    </w:p>
    <w:p w14:paraId="4383E86B" w14:textId="1F607338" w:rsidR="00542B47" w:rsidRPr="004457D8" w:rsidRDefault="0078388D" w:rsidP="00CB1E22">
      <w:pPr>
        <w:tabs>
          <w:tab w:val="left" w:pos="1260"/>
          <w:tab w:val="left" w:pos="3060"/>
        </w:tabs>
        <w:jc w:val="center"/>
        <w:rPr>
          <w:color w:val="000000" w:themeColor="text1"/>
          <w:sz w:val="24"/>
          <w:szCs w:val="24"/>
        </w:rPr>
      </w:pPr>
      <w:r w:rsidRPr="004457D8">
        <w:rPr>
          <w:color w:val="000000" w:themeColor="text1"/>
          <w:sz w:val="24"/>
          <w:szCs w:val="24"/>
        </w:rPr>
        <w:t>###</w:t>
      </w:r>
    </w:p>
    <w:sectPr w:rsidR="00542B47" w:rsidRPr="004457D8" w:rsidSect="00B520F8">
      <w:headerReference w:type="first" r:id="rId8"/>
      <w:footerReference w:type="first" r:id="rId9"/>
      <w:pgSz w:w="12240" w:h="15840"/>
      <w:pgMar w:top="1440" w:right="1440" w:bottom="1440" w:left="1440" w:header="187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AFD1" w14:textId="77777777" w:rsidR="00DE7428" w:rsidRDefault="00DE7428" w:rsidP="00B520F8">
      <w:r>
        <w:separator/>
      </w:r>
    </w:p>
  </w:endnote>
  <w:endnote w:type="continuationSeparator" w:id="0">
    <w:p w14:paraId="03A7E40E" w14:textId="77777777" w:rsidR="00DE7428" w:rsidRDefault="00DE7428" w:rsidP="00B5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861B" w14:textId="77777777" w:rsidR="00B520F8" w:rsidRDefault="00B520F8" w:rsidP="00B520F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E277" w14:textId="77777777" w:rsidR="00DE7428" w:rsidRDefault="00DE7428" w:rsidP="00B520F8">
      <w:r>
        <w:separator/>
      </w:r>
    </w:p>
  </w:footnote>
  <w:footnote w:type="continuationSeparator" w:id="0">
    <w:p w14:paraId="61718102" w14:textId="77777777" w:rsidR="00DE7428" w:rsidRDefault="00DE7428" w:rsidP="00B52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CB9C" w14:textId="77777777" w:rsidR="00DC36FC" w:rsidRDefault="00DC36FC">
    <w:pPr>
      <w:pStyle w:val="Header"/>
      <w:rPr>
        <w:noProof/>
      </w:rPr>
    </w:pPr>
  </w:p>
  <w:p w14:paraId="74F7E103" w14:textId="64AD1439" w:rsidR="00B520F8" w:rsidRDefault="0097059B">
    <w:pPr>
      <w:pStyle w:val="Header"/>
    </w:pPr>
    <w:r>
      <w:rPr>
        <w:noProof/>
      </w:rPr>
      <w:drawing>
        <wp:anchor distT="0" distB="0" distL="114300" distR="114300" simplePos="0" relativeHeight="251659264" behindDoc="1" locked="0" layoutInCell="1" allowOverlap="1" wp14:anchorId="1C6A44A8" wp14:editId="2068846D">
          <wp:simplePos x="0" y="0"/>
          <wp:positionH relativeFrom="page">
            <wp:align>right</wp:align>
          </wp:positionH>
          <wp:positionV relativeFrom="paragraph">
            <wp:posOffset>-1188720</wp:posOffset>
          </wp:positionV>
          <wp:extent cx="7772400" cy="2285999"/>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72400" cy="2285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3B1"/>
    <w:multiLevelType w:val="hybridMultilevel"/>
    <w:tmpl w:val="5984B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55EA"/>
    <w:multiLevelType w:val="hybridMultilevel"/>
    <w:tmpl w:val="6AD27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BB5D3B"/>
    <w:multiLevelType w:val="hybridMultilevel"/>
    <w:tmpl w:val="8D6CF4C4"/>
    <w:lvl w:ilvl="0" w:tplc="0CEE6D7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9E2E9E"/>
    <w:multiLevelType w:val="hybridMultilevel"/>
    <w:tmpl w:val="3A42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02B2F"/>
    <w:multiLevelType w:val="hybridMultilevel"/>
    <w:tmpl w:val="AEB01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30374"/>
    <w:multiLevelType w:val="hybridMultilevel"/>
    <w:tmpl w:val="0506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44346"/>
    <w:multiLevelType w:val="hybridMultilevel"/>
    <w:tmpl w:val="39EA4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B1AA9"/>
    <w:multiLevelType w:val="hybridMultilevel"/>
    <w:tmpl w:val="03901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6F5E16"/>
    <w:multiLevelType w:val="hybridMultilevel"/>
    <w:tmpl w:val="75221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00894"/>
    <w:multiLevelType w:val="hybridMultilevel"/>
    <w:tmpl w:val="7E040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82D78"/>
    <w:multiLevelType w:val="hybridMultilevel"/>
    <w:tmpl w:val="FDA077A4"/>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3F5868"/>
    <w:multiLevelType w:val="hybridMultilevel"/>
    <w:tmpl w:val="938E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375B8"/>
    <w:multiLevelType w:val="multilevel"/>
    <w:tmpl w:val="AF084A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BD3EC0"/>
    <w:multiLevelType w:val="multilevel"/>
    <w:tmpl w:val="33B62E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E6365A"/>
    <w:multiLevelType w:val="hybridMultilevel"/>
    <w:tmpl w:val="9744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0E2F63"/>
    <w:multiLevelType w:val="hybridMultilevel"/>
    <w:tmpl w:val="4B42B65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15030379">
    <w:abstractNumId w:val="0"/>
  </w:num>
  <w:num w:numId="2" w16cid:durableId="1789809974">
    <w:abstractNumId w:val="5"/>
  </w:num>
  <w:num w:numId="3" w16cid:durableId="542912434">
    <w:abstractNumId w:val="14"/>
  </w:num>
  <w:num w:numId="4" w16cid:durableId="449395181">
    <w:abstractNumId w:val="6"/>
  </w:num>
  <w:num w:numId="5" w16cid:durableId="350645572">
    <w:abstractNumId w:val="9"/>
  </w:num>
  <w:num w:numId="6" w16cid:durableId="846528612">
    <w:abstractNumId w:val="4"/>
  </w:num>
  <w:num w:numId="7" w16cid:durableId="942372402">
    <w:abstractNumId w:val="2"/>
  </w:num>
  <w:num w:numId="8" w16cid:durableId="1620798904">
    <w:abstractNumId w:val="11"/>
  </w:num>
  <w:num w:numId="9" w16cid:durableId="948244148">
    <w:abstractNumId w:val="7"/>
  </w:num>
  <w:num w:numId="10" w16cid:durableId="1417171227">
    <w:abstractNumId w:val="1"/>
  </w:num>
  <w:num w:numId="11" w16cid:durableId="1586112697">
    <w:abstractNumId w:val="10"/>
  </w:num>
  <w:num w:numId="12" w16cid:durableId="1184707760">
    <w:abstractNumId w:val="12"/>
  </w:num>
  <w:num w:numId="13" w16cid:durableId="1497841362">
    <w:abstractNumId w:val="3"/>
  </w:num>
  <w:num w:numId="14" w16cid:durableId="1062604818">
    <w:abstractNumId w:val="15"/>
  </w:num>
  <w:num w:numId="15" w16cid:durableId="2142767314">
    <w:abstractNumId w:val="8"/>
  </w:num>
  <w:num w:numId="16" w16cid:durableId="3090208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3D"/>
    <w:rsid w:val="0001127F"/>
    <w:rsid w:val="00014A87"/>
    <w:rsid w:val="00015439"/>
    <w:rsid w:val="00015573"/>
    <w:rsid w:val="00017F63"/>
    <w:rsid w:val="000214BC"/>
    <w:rsid w:val="000373AE"/>
    <w:rsid w:val="00047E80"/>
    <w:rsid w:val="00057034"/>
    <w:rsid w:val="00057730"/>
    <w:rsid w:val="00061E24"/>
    <w:rsid w:val="000847B6"/>
    <w:rsid w:val="00085C46"/>
    <w:rsid w:val="00095664"/>
    <w:rsid w:val="000968E5"/>
    <w:rsid w:val="000A1181"/>
    <w:rsid w:val="000A629D"/>
    <w:rsid w:val="000A7C04"/>
    <w:rsid w:val="000B1130"/>
    <w:rsid w:val="000B6E27"/>
    <w:rsid w:val="000C2510"/>
    <w:rsid w:val="000C7A23"/>
    <w:rsid w:val="000C7A5D"/>
    <w:rsid w:val="000D5D1C"/>
    <w:rsid w:val="000E2B22"/>
    <w:rsid w:val="000E386A"/>
    <w:rsid w:val="000F5C35"/>
    <w:rsid w:val="00101284"/>
    <w:rsid w:val="0010314F"/>
    <w:rsid w:val="00103660"/>
    <w:rsid w:val="00116EF9"/>
    <w:rsid w:val="001266C6"/>
    <w:rsid w:val="0012671C"/>
    <w:rsid w:val="00141622"/>
    <w:rsid w:val="0014425E"/>
    <w:rsid w:val="00147BAB"/>
    <w:rsid w:val="001553AD"/>
    <w:rsid w:val="001602D6"/>
    <w:rsid w:val="001701FC"/>
    <w:rsid w:val="0017663D"/>
    <w:rsid w:val="0018359F"/>
    <w:rsid w:val="001853A2"/>
    <w:rsid w:val="001929B4"/>
    <w:rsid w:val="00194985"/>
    <w:rsid w:val="001A2E34"/>
    <w:rsid w:val="001C798F"/>
    <w:rsid w:val="001D3268"/>
    <w:rsid w:val="001D41F2"/>
    <w:rsid w:val="001D5382"/>
    <w:rsid w:val="001E429C"/>
    <w:rsid w:val="001E64F5"/>
    <w:rsid w:val="001F4436"/>
    <w:rsid w:val="001F77E6"/>
    <w:rsid w:val="001F7F07"/>
    <w:rsid w:val="00200E99"/>
    <w:rsid w:val="002121E9"/>
    <w:rsid w:val="00213B6F"/>
    <w:rsid w:val="00216BDD"/>
    <w:rsid w:val="00221EF5"/>
    <w:rsid w:val="0023240B"/>
    <w:rsid w:val="00234F55"/>
    <w:rsid w:val="00240E34"/>
    <w:rsid w:val="00243181"/>
    <w:rsid w:val="00244074"/>
    <w:rsid w:val="002522AF"/>
    <w:rsid w:val="0025230B"/>
    <w:rsid w:val="0026059A"/>
    <w:rsid w:val="00262A75"/>
    <w:rsid w:val="00267614"/>
    <w:rsid w:val="00274918"/>
    <w:rsid w:val="00277531"/>
    <w:rsid w:val="0028298D"/>
    <w:rsid w:val="002849C2"/>
    <w:rsid w:val="002871EB"/>
    <w:rsid w:val="0029373D"/>
    <w:rsid w:val="002A1A94"/>
    <w:rsid w:val="002B1459"/>
    <w:rsid w:val="002B6755"/>
    <w:rsid w:val="002C6A71"/>
    <w:rsid w:val="002D1025"/>
    <w:rsid w:val="002D166D"/>
    <w:rsid w:val="002F28F4"/>
    <w:rsid w:val="002F3719"/>
    <w:rsid w:val="002F5225"/>
    <w:rsid w:val="00301B30"/>
    <w:rsid w:val="00312EF1"/>
    <w:rsid w:val="00313731"/>
    <w:rsid w:val="0032299B"/>
    <w:rsid w:val="00327B7E"/>
    <w:rsid w:val="003305F0"/>
    <w:rsid w:val="00337F23"/>
    <w:rsid w:val="0034062F"/>
    <w:rsid w:val="00344B5D"/>
    <w:rsid w:val="00345AA1"/>
    <w:rsid w:val="003502E2"/>
    <w:rsid w:val="00360AF6"/>
    <w:rsid w:val="00365C98"/>
    <w:rsid w:val="00370456"/>
    <w:rsid w:val="00376F41"/>
    <w:rsid w:val="0038627F"/>
    <w:rsid w:val="00397C18"/>
    <w:rsid w:val="003B077B"/>
    <w:rsid w:val="003C1B43"/>
    <w:rsid w:val="003D17F5"/>
    <w:rsid w:val="003D200C"/>
    <w:rsid w:val="003D5080"/>
    <w:rsid w:val="003F4477"/>
    <w:rsid w:val="003F5E4E"/>
    <w:rsid w:val="00405327"/>
    <w:rsid w:val="004066D1"/>
    <w:rsid w:val="0041170C"/>
    <w:rsid w:val="004142FC"/>
    <w:rsid w:val="00421F2E"/>
    <w:rsid w:val="00425134"/>
    <w:rsid w:val="00425B56"/>
    <w:rsid w:val="004265CA"/>
    <w:rsid w:val="00426FA4"/>
    <w:rsid w:val="00427C6E"/>
    <w:rsid w:val="004306C5"/>
    <w:rsid w:val="00430CBE"/>
    <w:rsid w:val="004405B5"/>
    <w:rsid w:val="004441E2"/>
    <w:rsid w:val="004457D8"/>
    <w:rsid w:val="0044694B"/>
    <w:rsid w:val="00455190"/>
    <w:rsid w:val="00455229"/>
    <w:rsid w:val="004567DC"/>
    <w:rsid w:val="00464790"/>
    <w:rsid w:val="0046703F"/>
    <w:rsid w:val="004734C4"/>
    <w:rsid w:val="0048192F"/>
    <w:rsid w:val="00481F30"/>
    <w:rsid w:val="00493460"/>
    <w:rsid w:val="004A3463"/>
    <w:rsid w:val="004B03F9"/>
    <w:rsid w:val="004B54AE"/>
    <w:rsid w:val="004C62C5"/>
    <w:rsid w:val="004E3418"/>
    <w:rsid w:val="004E6978"/>
    <w:rsid w:val="004F6F39"/>
    <w:rsid w:val="005042BE"/>
    <w:rsid w:val="005050D8"/>
    <w:rsid w:val="0051213B"/>
    <w:rsid w:val="00530D01"/>
    <w:rsid w:val="005346CE"/>
    <w:rsid w:val="00542B47"/>
    <w:rsid w:val="0055143B"/>
    <w:rsid w:val="00552209"/>
    <w:rsid w:val="00553C28"/>
    <w:rsid w:val="00556EAE"/>
    <w:rsid w:val="00557B7D"/>
    <w:rsid w:val="00567790"/>
    <w:rsid w:val="0057534A"/>
    <w:rsid w:val="00591609"/>
    <w:rsid w:val="005A4DE2"/>
    <w:rsid w:val="005A5747"/>
    <w:rsid w:val="005C00AA"/>
    <w:rsid w:val="005C7209"/>
    <w:rsid w:val="005D0D03"/>
    <w:rsid w:val="005D1CFD"/>
    <w:rsid w:val="005D50AE"/>
    <w:rsid w:val="005E17B3"/>
    <w:rsid w:val="005E2121"/>
    <w:rsid w:val="005E371A"/>
    <w:rsid w:val="005E384D"/>
    <w:rsid w:val="005F0A11"/>
    <w:rsid w:val="005F2610"/>
    <w:rsid w:val="005F4678"/>
    <w:rsid w:val="005F4866"/>
    <w:rsid w:val="005F4D3F"/>
    <w:rsid w:val="005F6FB1"/>
    <w:rsid w:val="005F7636"/>
    <w:rsid w:val="006115F6"/>
    <w:rsid w:val="0062229B"/>
    <w:rsid w:val="0063236A"/>
    <w:rsid w:val="0063383D"/>
    <w:rsid w:val="00634721"/>
    <w:rsid w:val="00645AE5"/>
    <w:rsid w:val="00645E5F"/>
    <w:rsid w:val="006553E3"/>
    <w:rsid w:val="00657546"/>
    <w:rsid w:val="00657AF3"/>
    <w:rsid w:val="00680AF9"/>
    <w:rsid w:val="00681EE1"/>
    <w:rsid w:val="00681F3E"/>
    <w:rsid w:val="00682E04"/>
    <w:rsid w:val="00682F4A"/>
    <w:rsid w:val="0068485D"/>
    <w:rsid w:val="00685E08"/>
    <w:rsid w:val="006877C9"/>
    <w:rsid w:val="00690DF4"/>
    <w:rsid w:val="00691597"/>
    <w:rsid w:val="00694494"/>
    <w:rsid w:val="006A2CBF"/>
    <w:rsid w:val="006B2393"/>
    <w:rsid w:val="006B2853"/>
    <w:rsid w:val="006B3CB3"/>
    <w:rsid w:val="006B5117"/>
    <w:rsid w:val="006C2193"/>
    <w:rsid w:val="006C644E"/>
    <w:rsid w:val="006C6870"/>
    <w:rsid w:val="006D4F80"/>
    <w:rsid w:val="006E621D"/>
    <w:rsid w:val="006F4076"/>
    <w:rsid w:val="006F4F7A"/>
    <w:rsid w:val="006F72AE"/>
    <w:rsid w:val="00706C4C"/>
    <w:rsid w:val="00711540"/>
    <w:rsid w:val="00711B24"/>
    <w:rsid w:val="00723105"/>
    <w:rsid w:val="00724E89"/>
    <w:rsid w:val="00725E6F"/>
    <w:rsid w:val="00733BDE"/>
    <w:rsid w:val="00745C7C"/>
    <w:rsid w:val="00754FAD"/>
    <w:rsid w:val="0076291F"/>
    <w:rsid w:val="007639F3"/>
    <w:rsid w:val="007715A3"/>
    <w:rsid w:val="0077756F"/>
    <w:rsid w:val="0078388D"/>
    <w:rsid w:val="007943C1"/>
    <w:rsid w:val="007943E6"/>
    <w:rsid w:val="007963D5"/>
    <w:rsid w:val="007A074B"/>
    <w:rsid w:val="007A0DB4"/>
    <w:rsid w:val="007C0139"/>
    <w:rsid w:val="007C48BA"/>
    <w:rsid w:val="007D2F41"/>
    <w:rsid w:val="007D7995"/>
    <w:rsid w:val="007E6B49"/>
    <w:rsid w:val="007F0E89"/>
    <w:rsid w:val="007F27B3"/>
    <w:rsid w:val="007F4B81"/>
    <w:rsid w:val="007F5A38"/>
    <w:rsid w:val="00811B25"/>
    <w:rsid w:val="00812BE0"/>
    <w:rsid w:val="008148E6"/>
    <w:rsid w:val="00814C9D"/>
    <w:rsid w:val="00825659"/>
    <w:rsid w:val="00834620"/>
    <w:rsid w:val="00841B16"/>
    <w:rsid w:val="008470EE"/>
    <w:rsid w:val="008517DC"/>
    <w:rsid w:val="008559E3"/>
    <w:rsid w:val="0086174F"/>
    <w:rsid w:val="00865F56"/>
    <w:rsid w:val="00872BE2"/>
    <w:rsid w:val="00874FDD"/>
    <w:rsid w:val="00880B7C"/>
    <w:rsid w:val="00881B49"/>
    <w:rsid w:val="00885FF0"/>
    <w:rsid w:val="008909F0"/>
    <w:rsid w:val="0089272C"/>
    <w:rsid w:val="008943FD"/>
    <w:rsid w:val="008A5674"/>
    <w:rsid w:val="008A7D44"/>
    <w:rsid w:val="008D2F12"/>
    <w:rsid w:val="008D4F53"/>
    <w:rsid w:val="008D52E8"/>
    <w:rsid w:val="008D6503"/>
    <w:rsid w:val="008D6795"/>
    <w:rsid w:val="008D6C04"/>
    <w:rsid w:val="008E3206"/>
    <w:rsid w:val="008E36EB"/>
    <w:rsid w:val="008E6104"/>
    <w:rsid w:val="008F0DF0"/>
    <w:rsid w:val="008F6DAE"/>
    <w:rsid w:val="00903731"/>
    <w:rsid w:val="0092519C"/>
    <w:rsid w:val="0093052B"/>
    <w:rsid w:val="00931A55"/>
    <w:rsid w:val="00946D9B"/>
    <w:rsid w:val="009508DF"/>
    <w:rsid w:val="00952628"/>
    <w:rsid w:val="00953FEA"/>
    <w:rsid w:val="00961456"/>
    <w:rsid w:val="0097059B"/>
    <w:rsid w:val="00976C6F"/>
    <w:rsid w:val="009A4F2A"/>
    <w:rsid w:val="009A6BFF"/>
    <w:rsid w:val="009A7E4D"/>
    <w:rsid w:val="009D5414"/>
    <w:rsid w:val="009E3F0D"/>
    <w:rsid w:val="009E4F5B"/>
    <w:rsid w:val="009E6542"/>
    <w:rsid w:val="009F5103"/>
    <w:rsid w:val="00A03538"/>
    <w:rsid w:val="00A07775"/>
    <w:rsid w:val="00A27809"/>
    <w:rsid w:val="00A3028F"/>
    <w:rsid w:val="00A3038D"/>
    <w:rsid w:val="00A30A7D"/>
    <w:rsid w:val="00A40FF7"/>
    <w:rsid w:val="00A433B0"/>
    <w:rsid w:val="00A47DC7"/>
    <w:rsid w:val="00A5645C"/>
    <w:rsid w:val="00A657CD"/>
    <w:rsid w:val="00A65B00"/>
    <w:rsid w:val="00A67BCF"/>
    <w:rsid w:val="00A73976"/>
    <w:rsid w:val="00A73F7D"/>
    <w:rsid w:val="00A772DA"/>
    <w:rsid w:val="00A81EF8"/>
    <w:rsid w:val="00A84516"/>
    <w:rsid w:val="00A95303"/>
    <w:rsid w:val="00A9589A"/>
    <w:rsid w:val="00AA38AF"/>
    <w:rsid w:val="00AA7244"/>
    <w:rsid w:val="00AC4490"/>
    <w:rsid w:val="00AD1022"/>
    <w:rsid w:val="00AD5825"/>
    <w:rsid w:val="00AD6F33"/>
    <w:rsid w:val="00AD740D"/>
    <w:rsid w:val="00AE22E7"/>
    <w:rsid w:val="00AE2B2A"/>
    <w:rsid w:val="00AE307D"/>
    <w:rsid w:val="00AE4D1C"/>
    <w:rsid w:val="00B0178D"/>
    <w:rsid w:val="00B033FE"/>
    <w:rsid w:val="00B06F9A"/>
    <w:rsid w:val="00B1254B"/>
    <w:rsid w:val="00B13608"/>
    <w:rsid w:val="00B140F7"/>
    <w:rsid w:val="00B25DAC"/>
    <w:rsid w:val="00B33533"/>
    <w:rsid w:val="00B4465D"/>
    <w:rsid w:val="00B5175C"/>
    <w:rsid w:val="00B520F8"/>
    <w:rsid w:val="00B65034"/>
    <w:rsid w:val="00B71525"/>
    <w:rsid w:val="00B7331D"/>
    <w:rsid w:val="00B73676"/>
    <w:rsid w:val="00B75CAC"/>
    <w:rsid w:val="00B80B63"/>
    <w:rsid w:val="00B82571"/>
    <w:rsid w:val="00B915BE"/>
    <w:rsid w:val="00B95EEE"/>
    <w:rsid w:val="00BB3140"/>
    <w:rsid w:val="00BD6CA1"/>
    <w:rsid w:val="00BE7EBF"/>
    <w:rsid w:val="00BF07BD"/>
    <w:rsid w:val="00BF23A7"/>
    <w:rsid w:val="00C043DB"/>
    <w:rsid w:val="00C060F7"/>
    <w:rsid w:val="00C1520F"/>
    <w:rsid w:val="00C228A1"/>
    <w:rsid w:val="00C24366"/>
    <w:rsid w:val="00C25001"/>
    <w:rsid w:val="00C251AF"/>
    <w:rsid w:val="00C35B9D"/>
    <w:rsid w:val="00C52EB7"/>
    <w:rsid w:val="00C55FD7"/>
    <w:rsid w:val="00C5642F"/>
    <w:rsid w:val="00C627BF"/>
    <w:rsid w:val="00C65B02"/>
    <w:rsid w:val="00C728F8"/>
    <w:rsid w:val="00C8162D"/>
    <w:rsid w:val="00C85913"/>
    <w:rsid w:val="00CB04C4"/>
    <w:rsid w:val="00CB1E22"/>
    <w:rsid w:val="00CC4F86"/>
    <w:rsid w:val="00CC5026"/>
    <w:rsid w:val="00CD3782"/>
    <w:rsid w:val="00CE058F"/>
    <w:rsid w:val="00CE351F"/>
    <w:rsid w:val="00CE41C4"/>
    <w:rsid w:val="00CE4E06"/>
    <w:rsid w:val="00CE5773"/>
    <w:rsid w:val="00CF696C"/>
    <w:rsid w:val="00D21E3D"/>
    <w:rsid w:val="00D22D2C"/>
    <w:rsid w:val="00D235E4"/>
    <w:rsid w:val="00D236A2"/>
    <w:rsid w:val="00D445A1"/>
    <w:rsid w:val="00D4762E"/>
    <w:rsid w:val="00D60ABF"/>
    <w:rsid w:val="00D63432"/>
    <w:rsid w:val="00D722D6"/>
    <w:rsid w:val="00D72318"/>
    <w:rsid w:val="00D847C0"/>
    <w:rsid w:val="00D91688"/>
    <w:rsid w:val="00D9215F"/>
    <w:rsid w:val="00D92B9B"/>
    <w:rsid w:val="00DA16DC"/>
    <w:rsid w:val="00DA6558"/>
    <w:rsid w:val="00DB0CAC"/>
    <w:rsid w:val="00DB27D9"/>
    <w:rsid w:val="00DB35BB"/>
    <w:rsid w:val="00DC36FC"/>
    <w:rsid w:val="00DC3EF8"/>
    <w:rsid w:val="00DD57CF"/>
    <w:rsid w:val="00DD75DA"/>
    <w:rsid w:val="00DE2499"/>
    <w:rsid w:val="00DE56B0"/>
    <w:rsid w:val="00DE7428"/>
    <w:rsid w:val="00DF5421"/>
    <w:rsid w:val="00DF6D38"/>
    <w:rsid w:val="00E06B69"/>
    <w:rsid w:val="00E12A57"/>
    <w:rsid w:val="00E17194"/>
    <w:rsid w:val="00E21E64"/>
    <w:rsid w:val="00E221FA"/>
    <w:rsid w:val="00E26741"/>
    <w:rsid w:val="00E41DBE"/>
    <w:rsid w:val="00E54ABC"/>
    <w:rsid w:val="00E57AE9"/>
    <w:rsid w:val="00E6340A"/>
    <w:rsid w:val="00E73B69"/>
    <w:rsid w:val="00E90431"/>
    <w:rsid w:val="00E92C84"/>
    <w:rsid w:val="00EA0C1D"/>
    <w:rsid w:val="00EA61C9"/>
    <w:rsid w:val="00EA7302"/>
    <w:rsid w:val="00EB18A3"/>
    <w:rsid w:val="00EB3EEA"/>
    <w:rsid w:val="00EB6CFE"/>
    <w:rsid w:val="00EC0FD9"/>
    <w:rsid w:val="00EC6BE3"/>
    <w:rsid w:val="00EC76EC"/>
    <w:rsid w:val="00EE0660"/>
    <w:rsid w:val="00EE4FD0"/>
    <w:rsid w:val="00EF336C"/>
    <w:rsid w:val="00EF36E0"/>
    <w:rsid w:val="00F00E9D"/>
    <w:rsid w:val="00F00FA8"/>
    <w:rsid w:val="00F0240E"/>
    <w:rsid w:val="00F024E5"/>
    <w:rsid w:val="00F05AF7"/>
    <w:rsid w:val="00F06F78"/>
    <w:rsid w:val="00F17719"/>
    <w:rsid w:val="00F17963"/>
    <w:rsid w:val="00F21807"/>
    <w:rsid w:val="00F34C2C"/>
    <w:rsid w:val="00F36571"/>
    <w:rsid w:val="00F51DD1"/>
    <w:rsid w:val="00F53C65"/>
    <w:rsid w:val="00F621A7"/>
    <w:rsid w:val="00F62D51"/>
    <w:rsid w:val="00F62D5C"/>
    <w:rsid w:val="00F62E1B"/>
    <w:rsid w:val="00F70CB3"/>
    <w:rsid w:val="00F7129E"/>
    <w:rsid w:val="00F71D57"/>
    <w:rsid w:val="00F74399"/>
    <w:rsid w:val="00F773F9"/>
    <w:rsid w:val="00F777D8"/>
    <w:rsid w:val="00F9015C"/>
    <w:rsid w:val="00F94288"/>
    <w:rsid w:val="00FA17F2"/>
    <w:rsid w:val="00FA2E92"/>
    <w:rsid w:val="00FB18EA"/>
    <w:rsid w:val="00FB2812"/>
    <w:rsid w:val="00FC2B1A"/>
    <w:rsid w:val="00FE6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D9CDB"/>
  <w15:chartTrackingRefBased/>
  <w15:docId w15:val="{2DFD1320-BF74-430F-B1A8-78EC7026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38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38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1D5382"/>
    <w:pPr>
      <w:keepNext/>
      <w:outlineLvl w:val="1"/>
    </w:pPr>
    <w:rPr>
      <w:b/>
      <w:smallCaps/>
      <w:sz w:val="160"/>
      <w:szCs w:val="24"/>
    </w:rPr>
  </w:style>
  <w:style w:type="paragraph" w:styleId="Heading3">
    <w:name w:val="heading 3"/>
    <w:basedOn w:val="Normal"/>
    <w:next w:val="Normal"/>
    <w:link w:val="Heading3Char"/>
    <w:semiHidden/>
    <w:unhideWhenUsed/>
    <w:qFormat/>
    <w:rsid w:val="001D5382"/>
    <w:pPr>
      <w:keepNext/>
      <w:widowControl w:val="0"/>
      <w:autoSpaceDE w:val="0"/>
      <w:autoSpaceDN w:val="0"/>
      <w:adjustRightInd w:val="0"/>
      <w:outlineLvl w:val="2"/>
    </w:pPr>
    <w:rPr>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D5382"/>
    <w:rPr>
      <w:rFonts w:ascii="Times New Roman" w:eastAsia="Times New Roman" w:hAnsi="Times New Roman" w:cs="Times New Roman"/>
      <w:b/>
      <w:smallCaps/>
      <w:sz w:val="160"/>
      <w:szCs w:val="24"/>
    </w:rPr>
  </w:style>
  <w:style w:type="character" w:customStyle="1" w:styleId="Heading3Char">
    <w:name w:val="Heading 3 Char"/>
    <w:basedOn w:val="DefaultParagraphFont"/>
    <w:link w:val="Heading3"/>
    <w:semiHidden/>
    <w:rsid w:val="001D5382"/>
    <w:rPr>
      <w:rFonts w:ascii="Times New Roman" w:eastAsia="Times New Roman" w:hAnsi="Times New Roman" w:cs="Times New Roman"/>
      <w:b/>
      <w:bCs/>
      <w:smallCaps/>
      <w:sz w:val="24"/>
      <w:szCs w:val="24"/>
    </w:rPr>
  </w:style>
  <w:style w:type="paragraph" w:styleId="ListParagraph">
    <w:name w:val="List Paragraph"/>
    <w:basedOn w:val="Normal"/>
    <w:uiPriority w:val="34"/>
    <w:qFormat/>
    <w:rsid w:val="001D5382"/>
    <w:pPr>
      <w:ind w:left="720"/>
      <w:contextualSpacing/>
    </w:pPr>
    <w:rPr>
      <w:rFonts w:ascii="Calibri" w:eastAsiaTheme="minorHAnsi" w:hAnsi="Calibri"/>
      <w:sz w:val="22"/>
      <w:szCs w:val="22"/>
    </w:rPr>
  </w:style>
  <w:style w:type="character" w:customStyle="1" w:styleId="stndtext1">
    <w:name w:val="stndtext1"/>
    <w:basedOn w:val="DefaultParagraphFont"/>
    <w:rsid w:val="001D5382"/>
    <w:rPr>
      <w:rFonts w:ascii="Arial" w:hAnsi="Arial" w:cs="Arial" w:hint="default"/>
      <w:i w:val="0"/>
      <w:iCs w:val="0"/>
      <w:smallCaps w:val="0"/>
      <w:sz w:val="16"/>
      <w:szCs w:val="16"/>
    </w:rPr>
  </w:style>
  <w:style w:type="paragraph" w:styleId="BodyText">
    <w:name w:val="Body Text"/>
    <w:basedOn w:val="Normal"/>
    <w:link w:val="BodyTextChar"/>
    <w:uiPriority w:val="99"/>
    <w:unhideWhenUsed/>
    <w:rsid w:val="001D5382"/>
    <w:pPr>
      <w:spacing w:after="120"/>
    </w:pPr>
    <w:rPr>
      <w:rFonts w:ascii="Calibri" w:eastAsiaTheme="minorHAnsi" w:hAnsi="Calibri"/>
      <w:sz w:val="22"/>
      <w:szCs w:val="22"/>
    </w:rPr>
  </w:style>
  <w:style w:type="character" w:customStyle="1" w:styleId="BodyTextChar">
    <w:name w:val="Body Text Char"/>
    <w:basedOn w:val="DefaultParagraphFont"/>
    <w:link w:val="BodyText"/>
    <w:uiPriority w:val="99"/>
    <w:rsid w:val="001D5382"/>
    <w:rPr>
      <w:rFonts w:ascii="Calibri" w:hAnsi="Calibri" w:cs="Times New Roman"/>
    </w:rPr>
  </w:style>
  <w:style w:type="paragraph" w:styleId="BalloonText">
    <w:name w:val="Balloon Text"/>
    <w:basedOn w:val="Normal"/>
    <w:link w:val="BalloonTextChar"/>
    <w:uiPriority w:val="99"/>
    <w:semiHidden/>
    <w:unhideWhenUsed/>
    <w:rsid w:val="002324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40B"/>
    <w:rPr>
      <w:rFonts w:ascii="Segoe UI" w:eastAsia="Times New Roman" w:hAnsi="Segoe UI" w:cs="Segoe UI"/>
      <w:sz w:val="18"/>
      <w:szCs w:val="18"/>
    </w:rPr>
  </w:style>
  <w:style w:type="paragraph" w:styleId="Header">
    <w:name w:val="header"/>
    <w:basedOn w:val="Normal"/>
    <w:link w:val="HeaderChar"/>
    <w:uiPriority w:val="99"/>
    <w:unhideWhenUsed/>
    <w:rsid w:val="00B520F8"/>
    <w:pPr>
      <w:tabs>
        <w:tab w:val="center" w:pos="4680"/>
        <w:tab w:val="right" w:pos="9360"/>
      </w:tabs>
    </w:pPr>
  </w:style>
  <w:style w:type="character" w:customStyle="1" w:styleId="HeaderChar">
    <w:name w:val="Header Char"/>
    <w:basedOn w:val="DefaultParagraphFont"/>
    <w:link w:val="Header"/>
    <w:uiPriority w:val="99"/>
    <w:rsid w:val="00B520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520F8"/>
    <w:pPr>
      <w:tabs>
        <w:tab w:val="center" w:pos="4680"/>
        <w:tab w:val="right" w:pos="9360"/>
      </w:tabs>
    </w:pPr>
  </w:style>
  <w:style w:type="character" w:customStyle="1" w:styleId="FooterChar">
    <w:name w:val="Footer Char"/>
    <w:basedOn w:val="DefaultParagraphFont"/>
    <w:link w:val="Footer"/>
    <w:uiPriority w:val="99"/>
    <w:rsid w:val="00B520F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701FC"/>
    <w:rPr>
      <w:color w:val="0563C1" w:themeColor="hyperlink"/>
      <w:u w:val="single"/>
    </w:rPr>
  </w:style>
  <w:style w:type="character" w:styleId="UnresolvedMention">
    <w:name w:val="Unresolved Mention"/>
    <w:basedOn w:val="DefaultParagraphFont"/>
    <w:uiPriority w:val="99"/>
    <w:semiHidden/>
    <w:unhideWhenUsed/>
    <w:rsid w:val="001701FC"/>
    <w:rPr>
      <w:color w:val="605E5C"/>
      <w:shd w:val="clear" w:color="auto" w:fill="E1DFDD"/>
    </w:rPr>
  </w:style>
  <w:style w:type="paragraph" w:customStyle="1" w:styleId="xmsonormal">
    <w:name w:val="x_msonormal"/>
    <w:basedOn w:val="Normal"/>
    <w:rsid w:val="008A7D44"/>
    <w:rPr>
      <w:rFonts w:ascii="Calibri" w:eastAsiaTheme="minorHAnsi" w:hAnsi="Calibri" w:cs="Calibri"/>
      <w:sz w:val="22"/>
      <w:szCs w:val="22"/>
    </w:rPr>
  </w:style>
  <w:style w:type="paragraph" w:customStyle="1" w:styleId="xxmsonormal">
    <w:name w:val="x_xmsonormal"/>
    <w:basedOn w:val="Normal"/>
    <w:rsid w:val="008A7D44"/>
    <w:pPr>
      <w:spacing w:before="100" w:beforeAutospacing="1" w:after="100" w:afterAutospacing="1"/>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C25001"/>
    <w:rPr>
      <w:sz w:val="16"/>
      <w:szCs w:val="16"/>
    </w:rPr>
  </w:style>
  <w:style w:type="paragraph" w:styleId="CommentText">
    <w:name w:val="annotation text"/>
    <w:basedOn w:val="Normal"/>
    <w:link w:val="CommentTextChar"/>
    <w:uiPriority w:val="99"/>
    <w:semiHidden/>
    <w:unhideWhenUsed/>
    <w:rsid w:val="00C25001"/>
  </w:style>
  <w:style w:type="character" w:customStyle="1" w:styleId="CommentTextChar">
    <w:name w:val="Comment Text Char"/>
    <w:basedOn w:val="DefaultParagraphFont"/>
    <w:link w:val="CommentText"/>
    <w:uiPriority w:val="99"/>
    <w:semiHidden/>
    <w:rsid w:val="00C250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5001"/>
    <w:rPr>
      <w:b/>
      <w:bCs/>
    </w:rPr>
  </w:style>
  <w:style w:type="character" w:customStyle="1" w:styleId="CommentSubjectChar">
    <w:name w:val="Comment Subject Char"/>
    <w:basedOn w:val="CommentTextChar"/>
    <w:link w:val="CommentSubject"/>
    <w:uiPriority w:val="99"/>
    <w:semiHidden/>
    <w:rsid w:val="00C25001"/>
    <w:rPr>
      <w:rFonts w:ascii="Times New Roman" w:eastAsia="Times New Roman" w:hAnsi="Times New Roman" w:cs="Times New Roman"/>
      <w:b/>
      <w:bCs/>
      <w:sz w:val="20"/>
      <w:szCs w:val="20"/>
    </w:rPr>
  </w:style>
  <w:style w:type="table" w:styleId="TableGrid">
    <w:name w:val="Table Grid"/>
    <w:basedOn w:val="TableNormal"/>
    <w:uiPriority w:val="39"/>
    <w:rsid w:val="000E3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72DA"/>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E41C4"/>
    <w:rPr>
      <w:color w:val="954F72" w:themeColor="followedHyperlink"/>
      <w:u w:val="single"/>
    </w:rPr>
  </w:style>
  <w:style w:type="character" w:customStyle="1" w:styleId="Heading1Char">
    <w:name w:val="Heading 1 Char"/>
    <w:basedOn w:val="DefaultParagraphFont"/>
    <w:link w:val="Heading1"/>
    <w:uiPriority w:val="9"/>
    <w:rsid w:val="0078388D"/>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uiPriority w:val="99"/>
    <w:unhideWhenUsed/>
    <w:rsid w:val="0078388D"/>
    <w:pPr>
      <w:spacing w:after="120" w:line="480" w:lineRule="auto"/>
    </w:pPr>
  </w:style>
  <w:style w:type="character" w:customStyle="1" w:styleId="BodyText2Char">
    <w:name w:val="Body Text 2 Char"/>
    <w:basedOn w:val="DefaultParagraphFont"/>
    <w:link w:val="BodyText2"/>
    <w:uiPriority w:val="99"/>
    <w:rsid w:val="0078388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2425">
      <w:bodyDiv w:val="1"/>
      <w:marLeft w:val="0"/>
      <w:marRight w:val="0"/>
      <w:marTop w:val="0"/>
      <w:marBottom w:val="0"/>
      <w:divBdr>
        <w:top w:val="none" w:sz="0" w:space="0" w:color="auto"/>
        <w:left w:val="none" w:sz="0" w:space="0" w:color="auto"/>
        <w:bottom w:val="none" w:sz="0" w:space="0" w:color="auto"/>
        <w:right w:val="none" w:sz="0" w:space="0" w:color="auto"/>
      </w:divBdr>
    </w:div>
    <w:div w:id="275139164">
      <w:bodyDiv w:val="1"/>
      <w:marLeft w:val="0"/>
      <w:marRight w:val="0"/>
      <w:marTop w:val="0"/>
      <w:marBottom w:val="0"/>
      <w:divBdr>
        <w:top w:val="none" w:sz="0" w:space="0" w:color="auto"/>
        <w:left w:val="none" w:sz="0" w:space="0" w:color="auto"/>
        <w:bottom w:val="none" w:sz="0" w:space="0" w:color="auto"/>
        <w:right w:val="none" w:sz="0" w:space="0" w:color="auto"/>
      </w:divBdr>
    </w:div>
    <w:div w:id="299264095">
      <w:bodyDiv w:val="1"/>
      <w:marLeft w:val="0"/>
      <w:marRight w:val="0"/>
      <w:marTop w:val="0"/>
      <w:marBottom w:val="0"/>
      <w:divBdr>
        <w:top w:val="none" w:sz="0" w:space="0" w:color="auto"/>
        <w:left w:val="none" w:sz="0" w:space="0" w:color="auto"/>
        <w:bottom w:val="none" w:sz="0" w:space="0" w:color="auto"/>
        <w:right w:val="none" w:sz="0" w:space="0" w:color="auto"/>
      </w:divBdr>
    </w:div>
    <w:div w:id="873150766">
      <w:bodyDiv w:val="1"/>
      <w:marLeft w:val="0"/>
      <w:marRight w:val="0"/>
      <w:marTop w:val="0"/>
      <w:marBottom w:val="0"/>
      <w:divBdr>
        <w:top w:val="none" w:sz="0" w:space="0" w:color="auto"/>
        <w:left w:val="none" w:sz="0" w:space="0" w:color="auto"/>
        <w:bottom w:val="none" w:sz="0" w:space="0" w:color="auto"/>
        <w:right w:val="none" w:sz="0" w:space="0" w:color="auto"/>
      </w:divBdr>
    </w:div>
    <w:div w:id="1030449828">
      <w:bodyDiv w:val="1"/>
      <w:marLeft w:val="0"/>
      <w:marRight w:val="0"/>
      <w:marTop w:val="0"/>
      <w:marBottom w:val="0"/>
      <w:divBdr>
        <w:top w:val="none" w:sz="0" w:space="0" w:color="auto"/>
        <w:left w:val="none" w:sz="0" w:space="0" w:color="auto"/>
        <w:bottom w:val="none" w:sz="0" w:space="0" w:color="auto"/>
        <w:right w:val="none" w:sz="0" w:space="0" w:color="auto"/>
      </w:divBdr>
    </w:div>
    <w:div w:id="1058555743">
      <w:bodyDiv w:val="1"/>
      <w:marLeft w:val="0"/>
      <w:marRight w:val="0"/>
      <w:marTop w:val="0"/>
      <w:marBottom w:val="0"/>
      <w:divBdr>
        <w:top w:val="none" w:sz="0" w:space="0" w:color="auto"/>
        <w:left w:val="none" w:sz="0" w:space="0" w:color="auto"/>
        <w:bottom w:val="none" w:sz="0" w:space="0" w:color="auto"/>
        <w:right w:val="none" w:sz="0" w:space="0" w:color="auto"/>
      </w:divBdr>
    </w:div>
    <w:div w:id="1084718958">
      <w:bodyDiv w:val="1"/>
      <w:marLeft w:val="0"/>
      <w:marRight w:val="0"/>
      <w:marTop w:val="0"/>
      <w:marBottom w:val="0"/>
      <w:divBdr>
        <w:top w:val="none" w:sz="0" w:space="0" w:color="auto"/>
        <w:left w:val="none" w:sz="0" w:space="0" w:color="auto"/>
        <w:bottom w:val="none" w:sz="0" w:space="0" w:color="auto"/>
        <w:right w:val="none" w:sz="0" w:space="0" w:color="auto"/>
      </w:divBdr>
    </w:div>
    <w:div w:id="1250970015">
      <w:bodyDiv w:val="1"/>
      <w:marLeft w:val="0"/>
      <w:marRight w:val="0"/>
      <w:marTop w:val="0"/>
      <w:marBottom w:val="0"/>
      <w:divBdr>
        <w:top w:val="none" w:sz="0" w:space="0" w:color="auto"/>
        <w:left w:val="none" w:sz="0" w:space="0" w:color="auto"/>
        <w:bottom w:val="none" w:sz="0" w:space="0" w:color="auto"/>
        <w:right w:val="none" w:sz="0" w:space="0" w:color="auto"/>
      </w:divBdr>
    </w:div>
    <w:div w:id="1691760464">
      <w:bodyDiv w:val="1"/>
      <w:marLeft w:val="0"/>
      <w:marRight w:val="0"/>
      <w:marTop w:val="0"/>
      <w:marBottom w:val="0"/>
      <w:divBdr>
        <w:top w:val="none" w:sz="0" w:space="0" w:color="auto"/>
        <w:left w:val="none" w:sz="0" w:space="0" w:color="auto"/>
        <w:bottom w:val="none" w:sz="0" w:space="0" w:color="auto"/>
        <w:right w:val="none" w:sz="0" w:space="0" w:color="auto"/>
      </w:divBdr>
    </w:div>
    <w:div w:id="1714495801">
      <w:bodyDiv w:val="1"/>
      <w:marLeft w:val="0"/>
      <w:marRight w:val="0"/>
      <w:marTop w:val="0"/>
      <w:marBottom w:val="0"/>
      <w:divBdr>
        <w:top w:val="none" w:sz="0" w:space="0" w:color="auto"/>
        <w:left w:val="none" w:sz="0" w:space="0" w:color="auto"/>
        <w:bottom w:val="none" w:sz="0" w:space="0" w:color="auto"/>
        <w:right w:val="none" w:sz="0" w:space="0" w:color="auto"/>
      </w:divBdr>
    </w:div>
    <w:div w:id="1726950684">
      <w:bodyDiv w:val="1"/>
      <w:marLeft w:val="0"/>
      <w:marRight w:val="0"/>
      <w:marTop w:val="0"/>
      <w:marBottom w:val="0"/>
      <w:divBdr>
        <w:top w:val="none" w:sz="0" w:space="0" w:color="auto"/>
        <w:left w:val="none" w:sz="0" w:space="0" w:color="auto"/>
        <w:bottom w:val="none" w:sz="0" w:space="0" w:color="auto"/>
        <w:right w:val="none" w:sz="0" w:space="0" w:color="auto"/>
      </w:divBdr>
    </w:div>
    <w:div w:id="1804155664">
      <w:bodyDiv w:val="1"/>
      <w:marLeft w:val="0"/>
      <w:marRight w:val="0"/>
      <w:marTop w:val="0"/>
      <w:marBottom w:val="0"/>
      <w:divBdr>
        <w:top w:val="none" w:sz="0" w:space="0" w:color="auto"/>
        <w:left w:val="none" w:sz="0" w:space="0" w:color="auto"/>
        <w:bottom w:val="none" w:sz="0" w:space="0" w:color="auto"/>
        <w:right w:val="none" w:sz="0" w:space="0" w:color="auto"/>
      </w:divBdr>
    </w:div>
    <w:div w:id="1843012652">
      <w:bodyDiv w:val="1"/>
      <w:marLeft w:val="0"/>
      <w:marRight w:val="0"/>
      <w:marTop w:val="0"/>
      <w:marBottom w:val="0"/>
      <w:divBdr>
        <w:top w:val="none" w:sz="0" w:space="0" w:color="auto"/>
        <w:left w:val="none" w:sz="0" w:space="0" w:color="auto"/>
        <w:bottom w:val="none" w:sz="0" w:space="0" w:color="auto"/>
        <w:right w:val="none" w:sz="0" w:space="0" w:color="auto"/>
      </w:divBdr>
    </w:div>
    <w:div w:id="1872299897">
      <w:bodyDiv w:val="1"/>
      <w:marLeft w:val="0"/>
      <w:marRight w:val="0"/>
      <w:marTop w:val="0"/>
      <w:marBottom w:val="0"/>
      <w:divBdr>
        <w:top w:val="none" w:sz="0" w:space="0" w:color="auto"/>
        <w:left w:val="none" w:sz="0" w:space="0" w:color="auto"/>
        <w:bottom w:val="none" w:sz="0" w:space="0" w:color="auto"/>
        <w:right w:val="none" w:sz="0" w:space="0" w:color="auto"/>
      </w:divBdr>
    </w:div>
    <w:div w:id="1931084456">
      <w:bodyDiv w:val="1"/>
      <w:marLeft w:val="0"/>
      <w:marRight w:val="0"/>
      <w:marTop w:val="0"/>
      <w:marBottom w:val="0"/>
      <w:divBdr>
        <w:top w:val="none" w:sz="0" w:space="0" w:color="auto"/>
        <w:left w:val="none" w:sz="0" w:space="0" w:color="auto"/>
        <w:bottom w:val="none" w:sz="0" w:space="0" w:color="auto"/>
        <w:right w:val="none" w:sz="0" w:space="0" w:color="auto"/>
      </w:divBdr>
    </w:div>
    <w:div w:id="1973945513">
      <w:bodyDiv w:val="1"/>
      <w:marLeft w:val="0"/>
      <w:marRight w:val="0"/>
      <w:marTop w:val="0"/>
      <w:marBottom w:val="0"/>
      <w:divBdr>
        <w:top w:val="none" w:sz="0" w:space="0" w:color="auto"/>
        <w:left w:val="none" w:sz="0" w:space="0" w:color="auto"/>
        <w:bottom w:val="none" w:sz="0" w:space="0" w:color="auto"/>
        <w:right w:val="none" w:sz="0" w:space="0" w:color="auto"/>
      </w:divBdr>
    </w:div>
    <w:div w:id="205692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D00DD-0EDD-4CA0-89F0-C14BBFCC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801</Words>
  <Characters>4566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Rebecca</dc:creator>
  <cp:keywords/>
  <dc:description/>
  <cp:lastModifiedBy>Jason Solberg</cp:lastModifiedBy>
  <cp:revision>2</cp:revision>
  <cp:lastPrinted>2021-07-27T20:26:00Z</cp:lastPrinted>
  <dcterms:created xsi:type="dcterms:W3CDTF">2024-04-18T13:36:00Z</dcterms:created>
  <dcterms:modified xsi:type="dcterms:W3CDTF">2024-04-18T13:36:00Z</dcterms:modified>
</cp:coreProperties>
</file>